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A56" w:rsidRDefault="00B46A56">
      <w:pPr>
        <w:pStyle w:val="ConsPlusTitlePage"/>
      </w:pPr>
      <w:r>
        <w:t xml:space="preserve">Документ предоставлен </w:t>
      </w:r>
      <w:hyperlink r:id="rId4">
        <w:r>
          <w:rPr>
            <w:color w:val="0000FF"/>
          </w:rPr>
          <w:t>КонсультантПлюс</w:t>
        </w:r>
      </w:hyperlink>
      <w:r>
        <w:br/>
      </w:r>
    </w:p>
    <w:p w:rsidR="00B46A56" w:rsidRDefault="00B46A56">
      <w:pPr>
        <w:pStyle w:val="ConsPlusNormal"/>
        <w:jc w:val="both"/>
        <w:outlineLvl w:val="0"/>
      </w:pPr>
    </w:p>
    <w:p w:rsidR="00B46A56" w:rsidRDefault="00B46A56">
      <w:pPr>
        <w:pStyle w:val="ConsPlusNormal"/>
        <w:outlineLvl w:val="0"/>
      </w:pPr>
      <w:r>
        <w:t>Зарегистрировано в Минюсте России 14 ноября 2013 г. N 30384</w:t>
      </w:r>
    </w:p>
    <w:p w:rsidR="00B46A56" w:rsidRDefault="00B46A56">
      <w:pPr>
        <w:pStyle w:val="ConsPlusNormal"/>
        <w:pBdr>
          <w:bottom w:val="single" w:sz="6" w:space="0" w:color="auto"/>
        </w:pBdr>
        <w:spacing w:before="100" w:after="100"/>
        <w:jc w:val="both"/>
        <w:rPr>
          <w:sz w:val="2"/>
          <w:szCs w:val="2"/>
        </w:rPr>
      </w:pPr>
    </w:p>
    <w:p w:rsidR="00B46A56" w:rsidRDefault="00B46A56">
      <w:pPr>
        <w:pStyle w:val="ConsPlusNormal"/>
      </w:pPr>
    </w:p>
    <w:p w:rsidR="00B46A56" w:rsidRPr="00B46A56" w:rsidRDefault="00B46A56" w:rsidP="00B46A56">
      <w:pPr>
        <w:pStyle w:val="ConsPlusTitle"/>
        <w:jc w:val="both"/>
        <w:rPr>
          <w:rFonts w:ascii="Times New Roman" w:hAnsi="Times New Roman" w:cs="Times New Roman"/>
          <w:sz w:val="28"/>
          <w:szCs w:val="28"/>
        </w:rPr>
      </w:pPr>
      <w:r w:rsidRPr="00B46A56">
        <w:rPr>
          <w:rFonts w:ascii="Times New Roman" w:hAnsi="Times New Roman" w:cs="Times New Roman"/>
          <w:sz w:val="28"/>
          <w:szCs w:val="28"/>
        </w:rPr>
        <w:t>МИНИСТЕРСТВО ОБРАЗОВАНИЯ И НАУКИ РОССИЙСКОЙ ФЕДЕРАЦИИ</w:t>
      </w:r>
    </w:p>
    <w:p w:rsidR="00B46A56" w:rsidRPr="00B46A56" w:rsidRDefault="00B46A56" w:rsidP="00B46A56">
      <w:pPr>
        <w:pStyle w:val="ConsPlusTitle"/>
        <w:jc w:val="both"/>
        <w:rPr>
          <w:rFonts w:ascii="Times New Roman" w:hAnsi="Times New Roman" w:cs="Times New Roman"/>
          <w:sz w:val="28"/>
          <w:szCs w:val="28"/>
        </w:rPr>
      </w:pPr>
    </w:p>
    <w:p w:rsidR="00B46A56" w:rsidRPr="00B46A56" w:rsidRDefault="00B46A56" w:rsidP="00B46A56">
      <w:pPr>
        <w:pStyle w:val="ConsPlusTitle"/>
        <w:jc w:val="both"/>
        <w:rPr>
          <w:rFonts w:ascii="Times New Roman" w:hAnsi="Times New Roman" w:cs="Times New Roman"/>
          <w:sz w:val="28"/>
          <w:szCs w:val="28"/>
        </w:rPr>
      </w:pPr>
      <w:r w:rsidRPr="00B46A56">
        <w:rPr>
          <w:rFonts w:ascii="Times New Roman" w:hAnsi="Times New Roman" w:cs="Times New Roman"/>
          <w:sz w:val="28"/>
          <w:szCs w:val="28"/>
        </w:rPr>
        <w:t>ПРИКАЗ</w:t>
      </w:r>
    </w:p>
    <w:p w:rsidR="00B46A56" w:rsidRPr="00B46A56" w:rsidRDefault="00B46A56" w:rsidP="00B46A56">
      <w:pPr>
        <w:pStyle w:val="ConsPlusTitle"/>
        <w:jc w:val="both"/>
        <w:rPr>
          <w:rFonts w:ascii="Times New Roman" w:hAnsi="Times New Roman" w:cs="Times New Roman"/>
          <w:sz w:val="28"/>
          <w:szCs w:val="28"/>
        </w:rPr>
      </w:pPr>
      <w:r w:rsidRPr="00B46A56">
        <w:rPr>
          <w:rFonts w:ascii="Times New Roman" w:hAnsi="Times New Roman" w:cs="Times New Roman"/>
          <w:sz w:val="28"/>
          <w:szCs w:val="28"/>
        </w:rPr>
        <w:t>от 17 октября 2013 г. N 1155</w:t>
      </w:r>
    </w:p>
    <w:p w:rsidR="00B46A56" w:rsidRPr="00B46A56" w:rsidRDefault="00B46A56" w:rsidP="00B46A56">
      <w:pPr>
        <w:pStyle w:val="ConsPlusTitle"/>
        <w:jc w:val="both"/>
        <w:rPr>
          <w:rFonts w:ascii="Times New Roman" w:hAnsi="Times New Roman" w:cs="Times New Roman"/>
          <w:sz w:val="28"/>
          <w:szCs w:val="28"/>
        </w:rPr>
      </w:pPr>
    </w:p>
    <w:p w:rsidR="00B46A56" w:rsidRPr="00B46A56" w:rsidRDefault="00B46A56" w:rsidP="00B46A56">
      <w:pPr>
        <w:pStyle w:val="ConsPlusTitle"/>
        <w:jc w:val="both"/>
        <w:rPr>
          <w:rFonts w:ascii="Times New Roman" w:hAnsi="Times New Roman" w:cs="Times New Roman"/>
          <w:sz w:val="28"/>
          <w:szCs w:val="28"/>
        </w:rPr>
      </w:pPr>
      <w:r w:rsidRPr="00B46A56">
        <w:rPr>
          <w:rFonts w:ascii="Times New Roman" w:hAnsi="Times New Roman" w:cs="Times New Roman"/>
          <w:sz w:val="28"/>
          <w:szCs w:val="28"/>
        </w:rPr>
        <w:t>ОБ УТВЕРЖДЕНИИ</w:t>
      </w:r>
    </w:p>
    <w:p w:rsidR="00B46A56" w:rsidRPr="00B46A56" w:rsidRDefault="00B46A56" w:rsidP="00B46A56">
      <w:pPr>
        <w:pStyle w:val="ConsPlusTitle"/>
        <w:jc w:val="both"/>
        <w:rPr>
          <w:rFonts w:ascii="Times New Roman" w:hAnsi="Times New Roman" w:cs="Times New Roman"/>
          <w:sz w:val="28"/>
          <w:szCs w:val="28"/>
        </w:rPr>
      </w:pPr>
      <w:r w:rsidRPr="00B46A56">
        <w:rPr>
          <w:rFonts w:ascii="Times New Roman" w:hAnsi="Times New Roman" w:cs="Times New Roman"/>
          <w:sz w:val="28"/>
          <w:szCs w:val="28"/>
        </w:rPr>
        <w:t>ФЕДЕРАЛЬНОГО ГОСУДАРСТВЕННОГО ОБРАЗОВАТЕЛЬНОГО СТАНДАРТА</w:t>
      </w:r>
    </w:p>
    <w:p w:rsidR="00B46A56" w:rsidRPr="00B46A56" w:rsidRDefault="00B46A56" w:rsidP="00B46A56">
      <w:pPr>
        <w:pStyle w:val="ConsPlusTitle"/>
        <w:jc w:val="both"/>
        <w:rPr>
          <w:rFonts w:ascii="Times New Roman" w:hAnsi="Times New Roman" w:cs="Times New Roman"/>
          <w:sz w:val="28"/>
          <w:szCs w:val="28"/>
        </w:rPr>
      </w:pPr>
      <w:r w:rsidRPr="00B46A56">
        <w:rPr>
          <w:rFonts w:ascii="Times New Roman" w:hAnsi="Times New Roman" w:cs="Times New Roman"/>
          <w:sz w:val="28"/>
          <w:szCs w:val="28"/>
        </w:rPr>
        <w:t>ДОШКОЛЬНОГО ОБРАЗОВАНИЯ</w:t>
      </w:r>
    </w:p>
    <w:p w:rsidR="00B46A56" w:rsidRPr="00B46A56" w:rsidRDefault="00B46A56" w:rsidP="00B46A56">
      <w:pPr>
        <w:pStyle w:val="ConsPlusNormal"/>
        <w:spacing w:after="1"/>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6A56" w:rsidRPr="00B46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6A56" w:rsidRPr="00B46A56" w:rsidRDefault="00B46A56" w:rsidP="00B46A56">
            <w:pPr>
              <w:pStyle w:val="ConsPlusNormal"/>
              <w:jc w:val="both"/>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46A56" w:rsidRPr="00B46A56" w:rsidRDefault="00B46A56" w:rsidP="00B46A56">
            <w:pPr>
              <w:pStyle w:val="ConsPlusNormal"/>
              <w:jc w:val="both"/>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color w:val="392C69"/>
                <w:sz w:val="28"/>
                <w:szCs w:val="28"/>
              </w:rPr>
              <w:t>Список изменяющих документов</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color w:val="392C69"/>
                <w:sz w:val="28"/>
                <w:szCs w:val="28"/>
              </w:rPr>
              <w:t xml:space="preserve">(в ред. Приказов </w:t>
            </w:r>
            <w:proofErr w:type="spellStart"/>
            <w:r w:rsidRPr="00B46A56">
              <w:rPr>
                <w:rFonts w:ascii="Times New Roman" w:hAnsi="Times New Roman" w:cs="Times New Roman"/>
                <w:color w:val="392C69"/>
                <w:sz w:val="28"/>
                <w:szCs w:val="28"/>
              </w:rPr>
              <w:t>Минпросвещения</w:t>
            </w:r>
            <w:proofErr w:type="spellEnd"/>
            <w:r w:rsidRPr="00B46A56">
              <w:rPr>
                <w:rFonts w:ascii="Times New Roman" w:hAnsi="Times New Roman" w:cs="Times New Roman"/>
                <w:color w:val="392C69"/>
                <w:sz w:val="28"/>
                <w:szCs w:val="28"/>
              </w:rPr>
              <w:t xml:space="preserve"> России от 21.01.2019 </w:t>
            </w:r>
            <w:hyperlink r:id="rId5">
              <w:r w:rsidRPr="00B46A56">
                <w:rPr>
                  <w:rFonts w:ascii="Times New Roman" w:hAnsi="Times New Roman" w:cs="Times New Roman"/>
                  <w:color w:val="0000FF"/>
                  <w:sz w:val="28"/>
                  <w:szCs w:val="28"/>
                </w:rPr>
                <w:t>N 31</w:t>
              </w:r>
            </w:hyperlink>
            <w:r w:rsidRPr="00B46A56">
              <w:rPr>
                <w:rFonts w:ascii="Times New Roman" w:hAnsi="Times New Roman" w:cs="Times New Roman"/>
                <w:color w:val="392C69"/>
                <w:sz w:val="28"/>
                <w:szCs w:val="28"/>
              </w:rPr>
              <w:t>,</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color w:val="392C69"/>
                <w:sz w:val="28"/>
                <w:szCs w:val="28"/>
              </w:rPr>
              <w:t xml:space="preserve">от 08.11.2022 </w:t>
            </w:r>
            <w:hyperlink r:id="rId6">
              <w:r w:rsidRPr="00B46A56">
                <w:rPr>
                  <w:rFonts w:ascii="Times New Roman" w:hAnsi="Times New Roman" w:cs="Times New Roman"/>
                  <w:color w:val="0000FF"/>
                  <w:sz w:val="28"/>
                  <w:szCs w:val="28"/>
                </w:rPr>
                <w:t>N 955</w:t>
              </w:r>
            </w:hyperlink>
            <w:r w:rsidRPr="00B46A56">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6A56" w:rsidRPr="00B46A56" w:rsidRDefault="00B46A56" w:rsidP="00B46A56">
            <w:pPr>
              <w:pStyle w:val="ConsPlusNormal"/>
              <w:jc w:val="both"/>
              <w:rPr>
                <w:rFonts w:ascii="Times New Roman" w:hAnsi="Times New Roman" w:cs="Times New Roman"/>
                <w:sz w:val="28"/>
                <w:szCs w:val="28"/>
              </w:rPr>
            </w:pPr>
          </w:p>
        </w:tc>
      </w:tr>
    </w:tbl>
    <w:p w:rsidR="00B46A56" w:rsidRPr="00B46A56" w:rsidRDefault="00B46A56" w:rsidP="00B46A5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6A56" w:rsidRPr="00B46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6A56" w:rsidRPr="00B46A56" w:rsidRDefault="00B46A56" w:rsidP="00B46A56">
            <w:pPr>
              <w:pStyle w:val="ConsPlusNormal"/>
              <w:jc w:val="both"/>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46A56" w:rsidRPr="00B46A56" w:rsidRDefault="00B46A56" w:rsidP="00B46A56">
            <w:pPr>
              <w:pStyle w:val="ConsPlusNormal"/>
              <w:jc w:val="both"/>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color w:val="392C69"/>
                <w:sz w:val="28"/>
                <w:szCs w:val="28"/>
              </w:rPr>
              <w:t>КонсультантПлюс: примечание.</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color w:val="392C69"/>
                <w:sz w:val="28"/>
                <w:szCs w:val="28"/>
              </w:rPr>
              <w:t>В официальном тексте документа, видимо, допущена опечатка: имеется в виду пункт 17 Правил, а не пункт 7.</w:t>
            </w:r>
          </w:p>
        </w:tc>
        <w:tc>
          <w:tcPr>
            <w:tcW w:w="113" w:type="dxa"/>
            <w:tcBorders>
              <w:top w:val="nil"/>
              <w:left w:val="nil"/>
              <w:bottom w:val="nil"/>
              <w:right w:val="nil"/>
            </w:tcBorders>
            <w:shd w:val="clear" w:color="auto" w:fill="F4F3F8"/>
            <w:tcMar>
              <w:top w:w="0" w:type="dxa"/>
              <w:left w:w="0" w:type="dxa"/>
              <w:bottom w:w="0" w:type="dxa"/>
              <w:right w:w="0" w:type="dxa"/>
            </w:tcMar>
          </w:tcPr>
          <w:p w:rsidR="00B46A56" w:rsidRPr="00B46A56" w:rsidRDefault="00B46A56" w:rsidP="00B46A56">
            <w:pPr>
              <w:pStyle w:val="ConsPlusNormal"/>
              <w:jc w:val="both"/>
              <w:rPr>
                <w:rFonts w:ascii="Times New Roman" w:hAnsi="Times New Roman" w:cs="Times New Roman"/>
                <w:sz w:val="28"/>
                <w:szCs w:val="28"/>
              </w:rPr>
            </w:pPr>
          </w:p>
        </w:tc>
      </w:tr>
    </w:tbl>
    <w:p w:rsidR="00B46A56" w:rsidRPr="00B46A56" w:rsidRDefault="00B46A56" w:rsidP="00B46A56">
      <w:pPr>
        <w:pStyle w:val="ConsPlusNormal"/>
        <w:spacing w:before="28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В соответствии с </w:t>
      </w:r>
      <w:hyperlink r:id="rId7">
        <w:r w:rsidRPr="00B46A56">
          <w:rPr>
            <w:rFonts w:ascii="Times New Roman" w:hAnsi="Times New Roman" w:cs="Times New Roman"/>
            <w:color w:val="0000FF"/>
            <w:sz w:val="28"/>
            <w:szCs w:val="28"/>
          </w:rPr>
          <w:t>пунктом 6 части 1 статьи 6</w:t>
        </w:r>
      </w:hyperlink>
      <w:r w:rsidRPr="00B46A56">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8">
        <w:r w:rsidRPr="00B46A56">
          <w:rPr>
            <w:rFonts w:ascii="Times New Roman" w:hAnsi="Times New Roman" w:cs="Times New Roman"/>
            <w:color w:val="0000FF"/>
            <w:sz w:val="28"/>
            <w:szCs w:val="28"/>
          </w:rPr>
          <w:t>пунктом 7</w:t>
        </w:r>
      </w:hyperlink>
      <w:r w:rsidRPr="00B46A56">
        <w:rPr>
          <w:rFonts w:ascii="Times New Roman" w:hAnsi="Times New Roman" w:cs="Times New Roman"/>
          <w:sz w:val="28"/>
          <w:szCs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1. Утвердить прилагаемый федеральный государственный образовательный </w:t>
      </w:r>
      <w:hyperlink w:anchor="P39">
        <w:r w:rsidRPr="00B46A56">
          <w:rPr>
            <w:rFonts w:ascii="Times New Roman" w:hAnsi="Times New Roman" w:cs="Times New Roman"/>
            <w:color w:val="0000FF"/>
            <w:sz w:val="28"/>
            <w:szCs w:val="28"/>
          </w:rPr>
          <w:t>стандарт</w:t>
        </w:r>
      </w:hyperlink>
      <w:r w:rsidRPr="00B46A56">
        <w:rPr>
          <w:rFonts w:ascii="Times New Roman" w:hAnsi="Times New Roman" w:cs="Times New Roman"/>
          <w:sz w:val="28"/>
          <w:szCs w:val="28"/>
        </w:rPr>
        <w:t xml:space="preserve"> дошкольного образования.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 Признать утратившими силу приказы Министерства образования и науки Российской Федерации: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от 23 ноября 2009 г. </w:t>
      </w:r>
      <w:hyperlink r:id="rId9">
        <w:r w:rsidRPr="00B46A56">
          <w:rPr>
            <w:rFonts w:ascii="Times New Roman" w:hAnsi="Times New Roman" w:cs="Times New Roman"/>
            <w:color w:val="0000FF"/>
            <w:sz w:val="28"/>
            <w:szCs w:val="28"/>
          </w:rPr>
          <w:t>N 655</w:t>
        </w:r>
      </w:hyperlink>
      <w:r w:rsidRPr="00B46A56">
        <w:rPr>
          <w:rFonts w:ascii="Times New Roman" w:hAnsi="Times New Roman" w:cs="Times New Roman"/>
          <w:sz w:val="28"/>
          <w:szCs w:val="28"/>
        </w:rPr>
        <w:t xml:space="preserve"> "Об утверждении и введении в действие федеральных государственных требований к структуре основной </w:t>
      </w:r>
      <w:r w:rsidRPr="00B46A56">
        <w:rPr>
          <w:rFonts w:ascii="Times New Roman" w:hAnsi="Times New Roman" w:cs="Times New Roman"/>
          <w:sz w:val="28"/>
          <w:szCs w:val="28"/>
        </w:rPr>
        <w:lastRenderedPageBreak/>
        <w:t>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от 20 июля 2011 г. </w:t>
      </w:r>
      <w:hyperlink r:id="rId10">
        <w:r w:rsidRPr="00B46A56">
          <w:rPr>
            <w:rFonts w:ascii="Times New Roman" w:hAnsi="Times New Roman" w:cs="Times New Roman"/>
            <w:color w:val="0000FF"/>
            <w:sz w:val="28"/>
            <w:szCs w:val="28"/>
          </w:rPr>
          <w:t>N 2151</w:t>
        </w:r>
      </w:hyperlink>
      <w:r w:rsidRPr="00B46A56">
        <w:rPr>
          <w:rFonts w:ascii="Times New Roman" w:hAnsi="Times New Roman" w:cs="Times New Roman"/>
          <w:sz w:val="28"/>
          <w:szCs w:val="28"/>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 Настоящий приказ вступает в силу с 1 января 2014 года.</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Министр</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Д.В.ЛИВАНОВ</w:t>
      </w:r>
    </w:p>
    <w:p w:rsidR="00B46A56" w:rsidRPr="00B46A56" w:rsidRDefault="00B46A56" w:rsidP="00B46A56">
      <w:pPr>
        <w:pStyle w:val="ConsPlusNormal"/>
        <w:jc w:val="both"/>
        <w:rPr>
          <w:rFonts w:ascii="Times New Roman" w:hAnsi="Times New Roman" w:cs="Times New Roman"/>
          <w:sz w:val="28"/>
          <w:szCs w:val="28"/>
        </w:rPr>
      </w:pPr>
    </w:p>
    <w:p w:rsidR="00B46A56" w:rsidRPr="00B46A56" w:rsidRDefault="00B46A56" w:rsidP="00B46A56">
      <w:pPr>
        <w:pStyle w:val="ConsPlusNormal"/>
        <w:jc w:val="both"/>
        <w:rPr>
          <w:rFonts w:ascii="Times New Roman" w:hAnsi="Times New Roman" w:cs="Times New Roman"/>
          <w:sz w:val="28"/>
          <w:szCs w:val="28"/>
        </w:rPr>
      </w:pPr>
    </w:p>
    <w:p w:rsidR="00B46A56" w:rsidRPr="00B46A56" w:rsidRDefault="00B46A56" w:rsidP="00B46A56">
      <w:pPr>
        <w:pStyle w:val="ConsPlusNormal"/>
        <w:jc w:val="both"/>
        <w:rPr>
          <w:rFonts w:ascii="Times New Roman" w:hAnsi="Times New Roman" w:cs="Times New Roman"/>
          <w:sz w:val="28"/>
          <w:szCs w:val="28"/>
        </w:rPr>
      </w:pPr>
    </w:p>
    <w:p w:rsidR="00B46A56" w:rsidRPr="00B46A56" w:rsidRDefault="00B46A56" w:rsidP="00B46A56">
      <w:pPr>
        <w:pStyle w:val="ConsPlusNormal"/>
        <w:jc w:val="both"/>
        <w:rPr>
          <w:rFonts w:ascii="Times New Roman" w:hAnsi="Times New Roman" w:cs="Times New Roman"/>
          <w:sz w:val="28"/>
          <w:szCs w:val="28"/>
        </w:rPr>
      </w:pPr>
    </w:p>
    <w:p w:rsidR="00B46A56" w:rsidRPr="00B46A56" w:rsidRDefault="00B46A56" w:rsidP="00B46A56">
      <w:pPr>
        <w:pStyle w:val="ConsPlusNormal"/>
        <w:jc w:val="both"/>
        <w:rPr>
          <w:rFonts w:ascii="Times New Roman" w:hAnsi="Times New Roman" w:cs="Times New Roman"/>
          <w:sz w:val="28"/>
          <w:szCs w:val="28"/>
        </w:rPr>
      </w:pPr>
    </w:p>
    <w:p w:rsidR="00B46A56" w:rsidRPr="00B46A56" w:rsidRDefault="00B46A56" w:rsidP="00B46A56">
      <w:pPr>
        <w:pStyle w:val="ConsPlusNormal"/>
        <w:jc w:val="both"/>
        <w:outlineLvl w:val="0"/>
        <w:rPr>
          <w:rFonts w:ascii="Times New Roman" w:hAnsi="Times New Roman" w:cs="Times New Roman"/>
          <w:sz w:val="28"/>
          <w:szCs w:val="28"/>
        </w:rPr>
      </w:pPr>
      <w:r w:rsidRPr="00B46A56">
        <w:rPr>
          <w:rFonts w:ascii="Times New Roman" w:hAnsi="Times New Roman" w:cs="Times New Roman"/>
          <w:sz w:val="28"/>
          <w:szCs w:val="28"/>
        </w:rPr>
        <w:t>Приложение</w:t>
      </w:r>
    </w:p>
    <w:p w:rsidR="00B46A56" w:rsidRPr="00B46A56" w:rsidRDefault="00B46A56" w:rsidP="00B46A56">
      <w:pPr>
        <w:pStyle w:val="ConsPlusNormal"/>
        <w:jc w:val="both"/>
        <w:rPr>
          <w:rFonts w:ascii="Times New Roman" w:hAnsi="Times New Roman" w:cs="Times New Roman"/>
          <w:sz w:val="28"/>
          <w:szCs w:val="28"/>
        </w:rPr>
      </w:pP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Утвержден</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приказом Министерства образования</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и науки Российской Федерации</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от 17 октября 2013 г. N 1155</w:t>
      </w:r>
    </w:p>
    <w:p w:rsidR="00B46A56" w:rsidRPr="00B46A56" w:rsidRDefault="00B46A56" w:rsidP="00B46A56">
      <w:pPr>
        <w:pStyle w:val="ConsPlusNormal"/>
        <w:jc w:val="both"/>
        <w:rPr>
          <w:rFonts w:ascii="Times New Roman" w:hAnsi="Times New Roman" w:cs="Times New Roman"/>
          <w:sz w:val="28"/>
          <w:szCs w:val="28"/>
        </w:rPr>
      </w:pPr>
    </w:p>
    <w:p w:rsidR="00B46A56" w:rsidRPr="00B46A56" w:rsidRDefault="00B46A56" w:rsidP="00B46A56">
      <w:pPr>
        <w:pStyle w:val="ConsPlusTitle"/>
        <w:jc w:val="both"/>
        <w:rPr>
          <w:rFonts w:ascii="Times New Roman" w:hAnsi="Times New Roman" w:cs="Times New Roman"/>
          <w:sz w:val="28"/>
          <w:szCs w:val="28"/>
        </w:rPr>
      </w:pPr>
      <w:bookmarkStart w:id="0" w:name="P39"/>
      <w:bookmarkEnd w:id="0"/>
      <w:r w:rsidRPr="00B46A56">
        <w:rPr>
          <w:rFonts w:ascii="Times New Roman" w:hAnsi="Times New Roman" w:cs="Times New Roman"/>
          <w:sz w:val="28"/>
          <w:szCs w:val="28"/>
        </w:rPr>
        <w:t>ФЕДЕРАЛЬНЫЙ ГОСУДАРСТВЕННЫЙ ОБРАЗОВАТЕЛЬНЫЙ СТАНДАРТ</w:t>
      </w:r>
    </w:p>
    <w:p w:rsidR="00B46A56" w:rsidRPr="00B46A56" w:rsidRDefault="00B46A56" w:rsidP="00B46A56">
      <w:pPr>
        <w:pStyle w:val="ConsPlusTitle"/>
        <w:jc w:val="both"/>
        <w:rPr>
          <w:rFonts w:ascii="Times New Roman" w:hAnsi="Times New Roman" w:cs="Times New Roman"/>
          <w:sz w:val="28"/>
          <w:szCs w:val="28"/>
        </w:rPr>
      </w:pPr>
      <w:r w:rsidRPr="00B46A56">
        <w:rPr>
          <w:rFonts w:ascii="Times New Roman" w:hAnsi="Times New Roman" w:cs="Times New Roman"/>
          <w:sz w:val="28"/>
          <w:szCs w:val="28"/>
        </w:rPr>
        <w:t>ДОШКОЛЬНОГО ОБРАЗОВАНИЯ</w:t>
      </w:r>
    </w:p>
    <w:p w:rsidR="00B46A56" w:rsidRPr="00B46A56" w:rsidRDefault="00B46A56" w:rsidP="00B46A56">
      <w:pPr>
        <w:pStyle w:val="ConsPlusNormal"/>
        <w:spacing w:after="1"/>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6A56" w:rsidRPr="00B46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6A56" w:rsidRPr="00B46A56" w:rsidRDefault="00B46A56" w:rsidP="00B46A56">
            <w:pPr>
              <w:pStyle w:val="ConsPlusNormal"/>
              <w:jc w:val="both"/>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46A56" w:rsidRPr="00B46A56" w:rsidRDefault="00B46A56" w:rsidP="00B46A56">
            <w:pPr>
              <w:pStyle w:val="ConsPlusNormal"/>
              <w:jc w:val="both"/>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color w:val="392C69"/>
                <w:sz w:val="28"/>
                <w:szCs w:val="28"/>
              </w:rPr>
              <w:t>Список изменяющих документов</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color w:val="392C69"/>
                <w:sz w:val="28"/>
                <w:szCs w:val="28"/>
              </w:rPr>
              <w:t xml:space="preserve">(в ред. Приказов </w:t>
            </w:r>
            <w:proofErr w:type="spellStart"/>
            <w:r w:rsidRPr="00B46A56">
              <w:rPr>
                <w:rFonts w:ascii="Times New Roman" w:hAnsi="Times New Roman" w:cs="Times New Roman"/>
                <w:color w:val="392C69"/>
                <w:sz w:val="28"/>
                <w:szCs w:val="28"/>
              </w:rPr>
              <w:t>Минпросвещения</w:t>
            </w:r>
            <w:proofErr w:type="spellEnd"/>
            <w:r w:rsidRPr="00B46A56">
              <w:rPr>
                <w:rFonts w:ascii="Times New Roman" w:hAnsi="Times New Roman" w:cs="Times New Roman"/>
                <w:color w:val="392C69"/>
                <w:sz w:val="28"/>
                <w:szCs w:val="28"/>
              </w:rPr>
              <w:t xml:space="preserve"> России от 21.01.2019 </w:t>
            </w:r>
            <w:hyperlink r:id="rId11">
              <w:r w:rsidRPr="00B46A56">
                <w:rPr>
                  <w:rFonts w:ascii="Times New Roman" w:hAnsi="Times New Roman" w:cs="Times New Roman"/>
                  <w:color w:val="0000FF"/>
                  <w:sz w:val="28"/>
                  <w:szCs w:val="28"/>
                </w:rPr>
                <w:t>N 31</w:t>
              </w:r>
            </w:hyperlink>
            <w:r w:rsidRPr="00B46A56">
              <w:rPr>
                <w:rFonts w:ascii="Times New Roman" w:hAnsi="Times New Roman" w:cs="Times New Roman"/>
                <w:color w:val="392C69"/>
                <w:sz w:val="28"/>
                <w:szCs w:val="28"/>
              </w:rPr>
              <w:t>,</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color w:val="392C69"/>
                <w:sz w:val="28"/>
                <w:szCs w:val="28"/>
              </w:rPr>
              <w:t xml:space="preserve">от 08.11.2022 </w:t>
            </w:r>
            <w:hyperlink r:id="rId12">
              <w:r w:rsidRPr="00B46A56">
                <w:rPr>
                  <w:rFonts w:ascii="Times New Roman" w:hAnsi="Times New Roman" w:cs="Times New Roman"/>
                  <w:color w:val="0000FF"/>
                  <w:sz w:val="28"/>
                  <w:szCs w:val="28"/>
                </w:rPr>
                <w:t>N 955</w:t>
              </w:r>
            </w:hyperlink>
            <w:r w:rsidRPr="00B46A56">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6A56" w:rsidRPr="00B46A56" w:rsidRDefault="00B46A56" w:rsidP="00B46A56">
            <w:pPr>
              <w:pStyle w:val="ConsPlusNormal"/>
              <w:jc w:val="both"/>
              <w:rPr>
                <w:rFonts w:ascii="Times New Roman" w:hAnsi="Times New Roman" w:cs="Times New Roman"/>
                <w:sz w:val="28"/>
                <w:szCs w:val="28"/>
              </w:rPr>
            </w:pPr>
          </w:p>
        </w:tc>
      </w:tr>
    </w:tbl>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Title"/>
        <w:jc w:val="both"/>
        <w:outlineLvl w:val="1"/>
        <w:rPr>
          <w:rFonts w:ascii="Times New Roman" w:hAnsi="Times New Roman" w:cs="Times New Roman"/>
          <w:sz w:val="28"/>
          <w:szCs w:val="28"/>
        </w:rPr>
      </w:pPr>
      <w:r w:rsidRPr="00B46A56">
        <w:rPr>
          <w:rFonts w:ascii="Times New Roman" w:hAnsi="Times New Roman" w:cs="Times New Roman"/>
          <w:sz w:val="28"/>
          <w:szCs w:val="28"/>
        </w:rPr>
        <w:t>I. ОБЩИЕ ПОЛОЖЕНИЯ</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Normal"/>
        <w:ind w:firstLine="540"/>
        <w:jc w:val="both"/>
        <w:rPr>
          <w:rFonts w:ascii="Times New Roman" w:hAnsi="Times New Roman" w:cs="Times New Roman"/>
          <w:sz w:val="28"/>
          <w:szCs w:val="28"/>
        </w:rPr>
      </w:pPr>
      <w:r w:rsidRPr="00B46A56">
        <w:rPr>
          <w:rFonts w:ascii="Times New Roman" w:hAnsi="Times New Roman" w:cs="Times New Roman"/>
          <w:sz w:val="28"/>
          <w:szCs w:val="28"/>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Образовательная деятельность по Программе осуществляется </w:t>
      </w:r>
      <w:r w:rsidRPr="00B46A56">
        <w:rPr>
          <w:rFonts w:ascii="Times New Roman" w:hAnsi="Times New Roman" w:cs="Times New Roman"/>
          <w:sz w:val="28"/>
          <w:szCs w:val="28"/>
        </w:rPr>
        <w:lastRenderedPageBreak/>
        <w:t>организациями, осуществляющими образовательную деятельность, индивидуальными предпринимателями (далее вместе - Организации).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Положения настоящего Стандарта могут использоваться родителями </w:t>
      </w:r>
      <w:hyperlink r:id="rId13">
        <w:r w:rsidRPr="00B46A56">
          <w:rPr>
            <w:rFonts w:ascii="Times New Roman" w:hAnsi="Times New Roman" w:cs="Times New Roman"/>
            <w:color w:val="0000FF"/>
            <w:sz w:val="28"/>
            <w:szCs w:val="28"/>
          </w:rPr>
          <w:t>(законными представителями)</w:t>
        </w:r>
      </w:hyperlink>
      <w:r w:rsidRPr="00B46A56">
        <w:rPr>
          <w:rFonts w:ascii="Times New Roman" w:hAnsi="Times New Roman" w:cs="Times New Roman"/>
          <w:sz w:val="28"/>
          <w:szCs w:val="28"/>
        </w:rPr>
        <w:t xml:space="preserve"> при получении детьми дошкольного образования в форме семейного образования.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1.2. Стандарт разработан на основе </w:t>
      </w:r>
      <w:hyperlink r:id="rId14">
        <w:r w:rsidRPr="00B46A56">
          <w:rPr>
            <w:rFonts w:ascii="Times New Roman" w:hAnsi="Times New Roman" w:cs="Times New Roman"/>
            <w:color w:val="0000FF"/>
            <w:sz w:val="28"/>
            <w:szCs w:val="28"/>
          </w:rPr>
          <w:t>Конституции</w:t>
        </w:r>
      </w:hyperlink>
      <w:r w:rsidRPr="00B46A56">
        <w:rPr>
          <w:rFonts w:ascii="Times New Roman" w:hAnsi="Times New Roman" w:cs="Times New Roman"/>
          <w:sz w:val="28"/>
          <w:szCs w:val="28"/>
        </w:rPr>
        <w:t xml:space="preserve"> Российской Федерации &lt;1&gt; и законодательства Российской Федерации и с учетом </w:t>
      </w:r>
      <w:hyperlink r:id="rId15">
        <w:r w:rsidRPr="00B46A56">
          <w:rPr>
            <w:rFonts w:ascii="Times New Roman" w:hAnsi="Times New Roman" w:cs="Times New Roman"/>
            <w:color w:val="0000FF"/>
            <w:sz w:val="28"/>
            <w:szCs w:val="28"/>
          </w:rPr>
          <w:t>Конвенции</w:t>
        </w:r>
      </w:hyperlink>
      <w:r w:rsidRPr="00B46A56">
        <w:rPr>
          <w:rFonts w:ascii="Times New Roman" w:hAnsi="Times New Roman" w:cs="Times New Roman"/>
          <w:sz w:val="28"/>
          <w:szCs w:val="28"/>
        </w:rPr>
        <w:t xml:space="preserve"> ООН о правах ребенка &lt;2&gt;, в основе которых заложены следующие основные принципы: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&lt;1&gt; Российская газета, 25 декабря 1993 г.; Собрание законодательства Российской Федерации, 2009, N 1, ст. 1, ст. 2.</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&lt;2&gt; Сборник международных договоров СССР, 1993, выпуск XLVI.</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Normal"/>
        <w:ind w:firstLine="540"/>
        <w:jc w:val="both"/>
        <w:rPr>
          <w:rFonts w:ascii="Times New Roman" w:hAnsi="Times New Roman" w:cs="Times New Roman"/>
          <w:sz w:val="28"/>
          <w:szCs w:val="28"/>
        </w:rPr>
      </w:pPr>
      <w:r w:rsidRPr="00B46A56">
        <w:rPr>
          <w:rFonts w:ascii="Times New Roman" w:hAnsi="Times New Roman" w:cs="Times New Roman"/>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 уважение личности ребенка;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1.3. В Стандарте учитываются: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 возможности освоения ребенком Программы на разных этапах ее реализации.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1.4. Основные принципы дошкольного образования: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4) поддержка инициативы детей в различных видах деятельности;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5) сотрудничество Организации с семьей;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9) учет этнокультурной ситуации развития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1.5. Стандарт направлен на достижение следующих целей: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 повышение социального статуса дошкольного образования;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 обеспечение государством равенства возможностей для каждого ребенка в получении качественного дошкольного образования;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4) сохранение единства образовательного пространства Российской Федерации относительно уровня дошкольного образования.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bookmarkStart w:id="1" w:name="P78"/>
      <w:bookmarkEnd w:id="1"/>
      <w:r w:rsidRPr="00B46A56">
        <w:rPr>
          <w:rFonts w:ascii="Times New Roman" w:hAnsi="Times New Roman" w:cs="Times New Roman"/>
          <w:sz w:val="28"/>
          <w:szCs w:val="28"/>
        </w:rPr>
        <w:t>1.6. Стандарт направлен на решение следующих задач:</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w:t>
      </w:r>
      <w:r w:rsidRPr="00B46A56">
        <w:rPr>
          <w:rFonts w:ascii="Times New Roman" w:hAnsi="Times New Roman" w:cs="Times New Roman"/>
          <w:sz w:val="28"/>
          <w:szCs w:val="28"/>
        </w:rPr>
        <w:lastRenderedPageBreak/>
        <w:t>и других особенностей (в том числе ограниченных возможностей здоровья);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(в ред. </w:t>
      </w:r>
      <w:hyperlink r:id="rId16">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9) обеспечения психолого-педагогической поддержки семьи и повышения компетентности родителей </w:t>
      </w:r>
      <w:hyperlink r:id="rId17">
        <w:r w:rsidRPr="00B46A56">
          <w:rPr>
            <w:rFonts w:ascii="Times New Roman" w:hAnsi="Times New Roman" w:cs="Times New Roman"/>
            <w:color w:val="0000FF"/>
            <w:sz w:val="28"/>
            <w:szCs w:val="28"/>
          </w:rPr>
          <w:t>(законных представителей)</w:t>
        </w:r>
      </w:hyperlink>
      <w:r w:rsidRPr="00B46A56">
        <w:rPr>
          <w:rFonts w:ascii="Times New Roman" w:hAnsi="Times New Roman" w:cs="Times New Roman"/>
          <w:sz w:val="28"/>
          <w:szCs w:val="28"/>
        </w:rPr>
        <w:t xml:space="preserve"> в вопросах развития и образования, охраны и укрепления здоровья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1.7. Стандарт является основой для: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 разработки федеральной образовательной программы дошкольного образования (далее - федеральная программа) &lt;3&gt;;</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&lt;3&gt; </w:t>
      </w:r>
      <w:hyperlink r:id="rId18">
        <w:r w:rsidRPr="00B46A56">
          <w:rPr>
            <w:rFonts w:ascii="Times New Roman" w:hAnsi="Times New Roman" w:cs="Times New Roman"/>
            <w:color w:val="0000FF"/>
            <w:sz w:val="28"/>
            <w:szCs w:val="28"/>
          </w:rPr>
          <w:t>Часть 6.5 статьи 12</w:t>
        </w:r>
      </w:hyperlink>
      <w:r w:rsidRPr="00B46A56">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Normal"/>
        <w:ind w:firstLine="540"/>
        <w:jc w:val="both"/>
        <w:rPr>
          <w:rFonts w:ascii="Times New Roman" w:hAnsi="Times New Roman" w:cs="Times New Roman"/>
          <w:sz w:val="28"/>
          <w:szCs w:val="28"/>
        </w:rPr>
      </w:pPr>
      <w:r w:rsidRPr="00B46A56">
        <w:rPr>
          <w:rFonts w:ascii="Times New Roman" w:hAnsi="Times New Roman" w:cs="Times New Roman"/>
          <w:sz w:val="28"/>
          <w:szCs w:val="28"/>
        </w:rPr>
        <w:t>2) разработки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4) объективной оценки соответствия образовательной деятельности Организации требованиям Стандарта;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(п. 1.7 в ред. </w:t>
      </w:r>
      <w:hyperlink r:id="rId19">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1.8. Стандарт включает в себя требования к:</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структуре Программы и ее объему;</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условиям реализации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результатам освоения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(в ред. </w:t>
      </w:r>
      <w:hyperlink r:id="rId20">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21.01.2019 N 31)</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Title"/>
        <w:jc w:val="both"/>
        <w:outlineLvl w:val="1"/>
        <w:rPr>
          <w:rFonts w:ascii="Times New Roman" w:hAnsi="Times New Roman" w:cs="Times New Roman"/>
          <w:sz w:val="28"/>
          <w:szCs w:val="28"/>
        </w:rPr>
      </w:pPr>
      <w:r w:rsidRPr="00B46A56">
        <w:rPr>
          <w:rFonts w:ascii="Times New Roman" w:hAnsi="Times New Roman" w:cs="Times New Roman"/>
          <w:sz w:val="28"/>
          <w:szCs w:val="28"/>
        </w:rPr>
        <w:t>II. ТРЕБОВАНИЯ К СТРУКТУРЕ ОБРАЗОВАТЕЛЬНОЙ ПРОГРАММЫ</w:t>
      </w:r>
    </w:p>
    <w:p w:rsidR="00B46A56" w:rsidRPr="00B46A56" w:rsidRDefault="00B46A56" w:rsidP="00B46A56">
      <w:pPr>
        <w:pStyle w:val="ConsPlusTitle"/>
        <w:jc w:val="both"/>
        <w:rPr>
          <w:rFonts w:ascii="Times New Roman" w:hAnsi="Times New Roman" w:cs="Times New Roman"/>
          <w:sz w:val="28"/>
          <w:szCs w:val="28"/>
        </w:rPr>
      </w:pPr>
      <w:r w:rsidRPr="00B46A56">
        <w:rPr>
          <w:rFonts w:ascii="Times New Roman" w:hAnsi="Times New Roman" w:cs="Times New Roman"/>
          <w:sz w:val="28"/>
          <w:szCs w:val="28"/>
        </w:rPr>
        <w:t>ДОШКОЛЬНОГО ОБРАЗОВАНИЯ И ЕЕ ОБЪЕМУ</w:t>
      </w:r>
    </w:p>
    <w:p w:rsidR="00B46A56" w:rsidRPr="00B46A56" w:rsidRDefault="00B46A56" w:rsidP="00B46A56">
      <w:pPr>
        <w:pStyle w:val="ConsPlusNormal"/>
        <w:jc w:val="both"/>
        <w:rPr>
          <w:rFonts w:ascii="Times New Roman" w:hAnsi="Times New Roman" w:cs="Times New Roman"/>
          <w:sz w:val="28"/>
          <w:szCs w:val="28"/>
        </w:rPr>
      </w:pPr>
    </w:p>
    <w:p w:rsidR="00B46A56" w:rsidRPr="00B46A56" w:rsidRDefault="00B46A56" w:rsidP="00B46A56">
      <w:pPr>
        <w:pStyle w:val="ConsPlusNormal"/>
        <w:ind w:firstLine="540"/>
        <w:jc w:val="both"/>
        <w:rPr>
          <w:rFonts w:ascii="Times New Roman" w:hAnsi="Times New Roman" w:cs="Times New Roman"/>
          <w:sz w:val="28"/>
          <w:szCs w:val="28"/>
        </w:rPr>
      </w:pPr>
      <w:r w:rsidRPr="00B46A56">
        <w:rPr>
          <w:rFonts w:ascii="Times New Roman" w:hAnsi="Times New Roman" w:cs="Times New Roman"/>
          <w:sz w:val="28"/>
          <w:szCs w:val="28"/>
        </w:rPr>
        <w:t>2.1. Программа определяет содержание и организацию образовательной деятельности на уровне дошкольного образования.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78">
        <w:r w:rsidRPr="00B46A56">
          <w:rPr>
            <w:rFonts w:ascii="Times New Roman" w:hAnsi="Times New Roman" w:cs="Times New Roman"/>
            <w:color w:val="0000FF"/>
            <w:sz w:val="28"/>
            <w:szCs w:val="28"/>
          </w:rPr>
          <w:t>пункте 1.6</w:t>
        </w:r>
      </w:hyperlink>
      <w:r w:rsidRPr="00B46A56">
        <w:rPr>
          <w:rFonts w:ascii="Times New Roman" w:hAnsi="Times New Roman" w:cs="Times New Roman"/>
          <w:sz w:val="28"/>
          <w:szCs w:val="28"/>
        </w:rPr>
        <w:t xml:space="preserve"> Стандарта.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2.2. Структурные подразделения в одной Организации (далее - Группы) </w:t>
      </w:r>
      <w:r w:rsidRPr="00B46A56">
        <w:rPr>
          <w:rFonts w:ascii="Times New Roman" w:hAnsi="Times New Roman" w:cs="Times New Roman"/>
          <w:sz w:val="28"/>
          <w:szCs w:val="28"/>
        </w:rPr>
        <w:lastRenderedPageBreak/>
        <w:t>могут реализовывать разные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2.4. Программа направлена на: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bookmarkStart w:id="2" w:name="P117"/>
      <w:bookmarkEnd w:id="2"/>
      <w:r w:rsidRPr="00B46A56">
        <w:rPr>
          <w:rFonts w:ascii="Times New Roman" w:hAnsi="Times New Roman" w:cs="Times New Roman"/>
          <w:sz w:val="28"/>
          <w:szCs w:val="28"/>
        </w:rPr>
        <w:t>2.5. Программа разрабатывается и утверждается Организацией самостоятельно в соответствии с настоящим Стандартом и федеральной программой &lt;4&gt;.</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(в ред. </w:t>
      </w:r>
      <w:hyperlink r:id="rId21">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w:t>
      </w:r>
    </w:p>
    <w:p w:rsidR="00B46A56" w:rsidRPr="00B46A56" w:rsidRDefault="00B46A56" w:rsidP="00B46A56">
      <w:pPr>
        <w:pStyle w:val="ConsPlusNormal"/>
        <w:spacing w:before="220"/>
        <w:ind w:firstLine="540"/>
        <w:jc w:val="both"/>
        <w:rPr>
          <w:rFonts w:ascii="Times New Roman" w:hAnsi="Times New Roman" w:cs="Times New Roman"/>
          <w:sz w:val="28"/>
          <w:szCs w:val="28"/>
        </w:rPr>
      </w:pPr>
      <w:hyperlink r:id="rId22">
        <w:r w:rsidRPr="00B46A56">
          <w:rPr>
            <w:rFonts w:ascii="Times New Roman" w:hAnsi="Times New Roman" w:cs="Times New Roman"/>
            <w:color w:val="0000FF"/>
            <w:sz w:val="28"/>
            <w:szCs w:val="28"/>
          </w:rPr>
          <w:t>&lt;4&gt;</w:t>
        </w:r>
      </w:hyperlink>
      <w:r w:rsidRPr="00B46A56">
        <w:rPr>
          <w:rFonts w:ascii="Times New Roman" w:hAnsi="Times New Roman" w:cs="Times New Roman"/>
          <w:sz w:val="28"/>
          <w:szCs w:val="28"/>
        </w:rPr>
        <w:t xml:space="preserve"> </w:t>
      </w:r>
      <w:hyperlink r:id="rId23">
        <w:r w:rsidRPr="00B46A56">
          <w:rPr>
            <w:rFonts w:ascii="Times New Roman" w:hAnsi="Times New Roman" w:cs="Times New Roman"/>
            <w:color w:val="0000FF"/>
            <w:sz w:val="28"/>
            <w:szCs w:val="28"/>
          </w:rPr>
          <w:t>Части 6</w:t>
        </w:r>
      </w:hyperlink>
      <w:r w:rsidRPr="00B46A56">
        <w:rPr>
          <w:rFonts w:ascii="Times New Roman" w:hAnsi="Times New Roman" w:cs="Times New Roman"/>
          <w:sz w:val="28"/>
          <w:szCs w:val="28"/>
        </w:rPr>
        <w:t xml:space="preserve"> и </w:t>
      </w:r>
      <w:hyperlink r:id="rId24">
        <w:r w:rsidRPr="00B46A56">
          <w:rPr>
            <w:rFonts w:ascii="Times New Roman" w:hAnsi="Times New Roman" w:cs="Times New Roman"/>
            <w:color w:val="0000FF"/>
            <w:sz w:val="28"/>
            <w:szCs w:val="28"/>
          </w:rPr>
          <w:t>6.1 статьи 12</w:t>
        </w:r>
      </w:hyperlink>
      <w:r w:rsidRPr="00B46A56">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(сноска в ред. </w:t>
      </w:r>
      <w:hyperlink r:id="rId25">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Normal"/>
        <w:ind w:firstLine="540"/>
        <w:jc w:val="both"/>
        <w:rPr>
          <w:rFonts w:ascii="Times New Roman" w:hAnsi="Times New Roman" w:cs="Times New Roman"/>
          <w:sz w:val="28"/>
          <w:szCs w:val="28"/>
        </w:rPr>
      </w:pPr>
      <w:r w:rsidRPr="00B46A56">
        <w:rPr>
          <w:rFonts w:ascii="Times New Roman" w:hAnsi="Times New Roman" w:cs="Times New Roman"/>
          <w:sz w:val="28"/>
          <w:szCs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Программа может реализовываться в течение всего времени пребывания &lt;5&gt; детей в Организации.</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(в ред. </w:t>
      </w:r>
      <w:hyperlink r:id="rId26">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w:t>
      </w:r>
    </w:p>
    <w:p w:rsidR="00B46A56" w:rsidRPr="00B46A56" w:rsidRDefault="00B46A56" w:rsidP="00B46A56">
      <w:pPr>
        <w:pStyle w:val="ConsPlusNormal"/>
        <w:spacing w:before="220"/>
        <w:ind w:firstLine="540"/>
        <w:jc w:val="both"/>
        <w:rPr>
          <w:rFonts w:ascii="Times New Roman" w:hAnsi="Times New Roman" w:cs="Times New Roman"/>
          <w:sz w:val="28"/>
          <w:szCs w:val="28"/>
        </w:rPr>
      </w:pPr>
      <w:hyperlink r:id="rId27">
        <w:r w:rsidRPr="00B46A56">
          <w:rPr>
            <w:rFonts w:ascii="Times New Roman" w:hAnsi="Times New Roman" w:cs="Times New Roman"/>
            <w:color w:val="0000FF"/>
            <w:sz w:val="28"/>
            <w:szCs w:val="28"/>
          </w:rPr>
          <w:t>&lt;5&gt;</w:t>
        </w:r>
      </w:hyperlink>
      <w:r w:rsidRPr="00B46A56">
        <w:rPr>
          <w:rFonts w:ascii="Times New Roman" w:hAnsi="Times New Roman" w:cs="Times New Roman"/>
          <w:sz w:val="28"/>
          <w:szCs w:val="28"/>
        </w:rPr>
        <w:t xml:space="preserve"> При круглосуточном пребывании детей в Группе реализация </w:t>
      </w:r>
      <w:r w:rsidRPr="00B46A56">
        <w:rPr>
          <w:rFonts w:ascii="Times New Roman" w:hAnsi="Times New Roman" w:cs="Times New Roman"/>
          <w:sz w:val="28"/>
          <w:szCs w:val="28"/>
        </w:rPr>
        <w:lastRenderedPageBreak/>
        <w:t>программы осуществляется не более 14 часов с учетом режима дня и возрастных категорий детей.</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Normal"/>
        <w:ind w:firstLine="540"/>
        <w:jc w:val="both"/>
        <w:rPr>
          <w:rFonts w:ascii="Times New Roman" w:hAnsi="Times New Roman" w:cs="Times New Roman"/>
          <w:sz w:val="28"/>
          <w:szCs w:val="28"/>
        </w:rPr>
      </w:pPr>
      <w:r w:rsidRPr="00B46A56">
        <w:rPr>
          <w:rFonts w:ascii="Times New Roman" w:hAnsi="Times New Roman" w:cs="Times New Roman"/>
          <w:sz w:val="28"/>
          <w:szCs w:val="28"/>
        </w:rPr>
        <w:t>2.6.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социально-коммуникативное развитие;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познавательное развитие;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речевое развитие;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художественно-эстетическое развитие;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физическое развитие.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Образовательная область "Социально-коммуникативное развитие" направлена на: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усвоение и присвоение норм, правил поведения и морально-нравственных ценностей, принятых в российском обществе;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развитие общения ребенка со взрослыми и сверстниками, формирование готовности к совместной деятельности и сотрудничеству;</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развитие эмоциональной отзывчивости и сопереживания, социального и эмоционального интеллекта, воспитание гуманных чувств и отношений;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развитие самостоятельности и инициативности, планирования и регуляции ребенком собственных действий;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формирование позитивных установок к различным видам труда и творчества;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формирование основ социальной навигации и безопасного поведения в быту и природе, социуме и медиапространстве (цифровой среде).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Образовательная область "Познавательное развитие" направлена на: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развитие любознательности, интереса и мотивации к познавательной деятельности;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освоение сенсорных эталонов и перцептивных (обследовательских) </w:t>
      </w:r>
      <w:r w:rsidRPr="00B46A56">
        <w:rPr>
          <w:rFonts w:ascii="Times New Roman" w:hAnsi="Times New Roman" w:cs="Times New Roman"/>
          <w:sz w:val="28"/>
          <w:szCs w:val="28"/>
        </w:rPr>
        <w:lastRenderedPageBreak/>
        <w:t>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формирование целостной картины мира, представлений об объектах окружающего мира, их свойствах и отношениях;</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формирование представлений о цифровых средствах познания окружающего мира, способах их безопасного использования.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Образовательная область "Речевое развитие" включает:</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владение речью как средством коммуникации, познания и самовыражения;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формирование правильного звукопроизношения;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развитие звуковой и интонационной культуры речи;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развитие фонематического слуха; обогащение активного и пассивного словарного запаса;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развитие грамматически правильной и связной речи (диалогической и монологической);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развитие речевого творчества;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формирование предпосылок к обучению грамоте.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Образовательная область "Художественно-эстетическое развитие" </w:t>
      </w:r>
      <w:r w:rsidRPr="00B46A56">
        <w:rPr>
          <w:rFonts w:ascii="Times New Roman" w:hAnsi="Times New Roman" w:cs="Times New Roman"/>
          <w:sz w:val="28"/>
          <w:szCs w:val="28"/>
        </w:rPr>
        <w:lastRenderedPageBreak/>
        <w:t>предполагает:</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становление эстетического и эмоционально-нравственного отношения к окружающему миру, воспитание эстетического вкуса;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формирование элементарных представлений о видах искусства (музыка, живопись, театр, народное искусство и другое);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освоение разнообразных средств художественной выразительности в различных видах искусства;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Образовательная область "Физическое развитие" предусматривает:</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формирование опорно-двигательного аппарата, развитие равновесия, глазомера, ориентировки в пространстве;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овладение основными движениями (метание, ползание, лазанье, ходьба, бег, прыжки);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воспитание нравственно-волевых качеств (воля, смелость, выдержка и другое);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lastRenderedPageBreak/>
        <w:t>воспитание интереса к различным видам спорта и чувства гордости за выдающиеся достижения российских спортсменов;</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(п. 2.6 в ред. </w:t>
      </w:r>
      <w:hyperlink r:id="rId28">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в младенческом возрасте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w:t>
      </w:r>
      <w:proofErr w:type="spellStart"/>
      <w:r w:rsidRPr="00B46A56">
        <w:rPr>
          <w:rFonts w:ascii="Times New Roman" w:hAnsi="Times New Roman" w:cs="Times New Roman"/>
          <w:sz w:val="28"/>
          <w:szCs w:val="28"/>
        </w:rPr>
        <w:t>гуление</w:t>
      </w:r>
      <w:proofErr w:type="spellEnd"/>
      <w:r w:rsidRPr="00B46A56">
        <w:rPr>
          <w:rFonts w:ascii="Times New Roman" w:hAnsi="Times New Roman" w:cs="Times New Roman"/>
          <w:sz w:val="28"/>
          <w:szCs w:val="28"/>
        </w:rPr>
        <w:t>, лепет и первые слова); элементарная музыкальная деятельность (слушание музыки, танцевальные движения на основе подражания, музыкальные игры).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в раннем возрасте (1 год - 3 года) - 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w:t>
      </w:r>
      <w:proofErr w:type="spellStart"/>
      <w:r w:rsidRPr="00B46A56">
        <w:rPr>
          <w:rFonts w:ascii="Times New Roman" w:hAnsi="Times New Roman" w:cs="Times New Roman"/>
          <w:sz w:val="28"/>
          <w:szCs w:val="28"/>
        </w:rPr>
        <w:t>отобразительная</w:t>
      </w:r>
      <w:proofErr w:type="spellEnd"/>
      <w:r w:rsidRPr="00B46A56">
        <w:rPr>
          <w:rFonts w:ascii="Times New Roman" w:hAnsi="Times New Roman" w:cs="Times New Roman"/>
          <w:sz w:val="28"/>
          <w:szCs w:val="28"/>
        </w:rPr>
        <w:t>, сюжетно-</w:t>
      </w:r>
      <w:proofErr w:type="spellStart"/>
      <w:r w:rsidRPr="00B46A56">
        <w:rPr>
          <w:rFonts w:ascii="Times New Roman" w:hAnsi="Times New Roman" w:cs="Times New Roman"/>
          <w:sz w:val="28"/>
          <w:szCs w:val="28"/>
        </w:rPr>
        <w:t>отобразительная</w:t>
      </w:r>
      <w:proofErr w:type="spellEnd"/>
      <w:r w:rsidRPr="00B46A56">
        <w:rPr>
          <w:rFonts w:ascii="Times New Roman" w:hAnsi="Times New Roman" w:cs="Times New Roman"/>
          <w:sz w:val="28"/>
          <w:szCs w:val="28"/>
        </w:rPr>
        <w:t>,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для детей дошкольного возраста (3 года - 8 лет) - игровая деятельность (сюжетно-ролевая, театрализованная, режиссерская, строительно-конструктивная, дидактическая, подвижная и другое); общение со взрослым (ситуативно-деловое, </w:t>
      </w:r>
      <w:proofErr w:type="spellStart"/>
      <w:r w:rsidRPr="00B46A56">
        <w:rPr>
          <w:rFonts w:ascii="Times New Roman" w:hAnsi="Times New Roman" w:cs="Times New Roman"/>
          <w:sz w:val="28"/>
          <w:szCs w:val="28"/>
        </w:rPr>
        <w:t>внеситуативно</w:t>
      </w:r>
      <w:proofErr w:type="spellEnd"/>
      <w:r w:rsidRPr="00B46A56">
        <w:rPr>
          <w:rFonts w:ascii="Times New Roman" w:hAnsi="Times New Roman" w:cs="Times New Roman"/>
          <w:sz w:val="28"/>
          <w:szCs w:val="28"/>
        </w:rPr>
        <w:t xml:space="preserve">-познавательное, </w:t>
      </w:r>
      <w:proofErr w:type="spellStart"/>
      <w:r w:rsidRPr="00B46A56">
        <w:rPr>
          <w:rFonts w:ascii="Times New Roman" w:hAnsi="Times New Roman" w:cs="Times New Roman"/>
          <w:sz w:val="28"/>
          <w:szCs w:val="28"/>
        </w:rPr>
        <w:t>внеситуативно</w:t>
      </w:r>
      <w:proofErr w:type="spellEnd"/>
      <w:r w:rsidRPr="00B46A56">
        <w:rPr>
          <w:rFonts w:ascii="Times New Roman" w:hAnsi="Times New Roman" w:cs="Times New Roman"/>
          <w:sz w:val="28"/>
          <w:szCs w:val="28"/>
        </w:rPr>
        <w:t xml:space="preserve">-личностное) и сверстниками (ситуативно-деловое, </w:t>
      </w:r>
      <w:proofErr w:type="spellStart"/>
      <w:r w:rsidRPr="00B46A56">
        <w:rPr>
          <w:rFonts w:ascii="Times New Roman" w:hAnsi="Times New Roman" w:cs="Times New Roman"/>
          <w:sz w:val="28"/>
          <w:szCs w:val="28"/>
        </w:rPr>
        <w:t>внеситуативно</w:t>
      </w:r>
      <w:proofErr w:type="spellEnd"/>
      <w:r w:rsidRPr="00B46A56">
        <w:rPr>
          <w:rFonts w:ascii="Times New Roman" w:hAnsi="Times New Roman" w:cs="Times New Roman"/>
          <w:sz w:val="28"/>
          <w:szCs w:val="28"/>
        </w:rPr>
        <w:t xml:space="preserve">-деловое); речевая (слушание речи взрослого и сверстников, активная диалогическая и монологическая речь); познавательно-исследовательская деятельность и </w:t>
      </w:r>
      <w:r w:rsidRPr="00B46A56">
        <w:rPr>
          <w:rFonts w:ascii="Times New Roman" w:hAnsi="Times New Roman" w:cs="Times New Roman"/>
          <w:sz w:val="28"/>
          <w:szCs w:val="28"/>
        </w:rPr>
        <w:lastRenderedPageBreak/>
        <w:t>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(п. 2.7 в ред. </w:t>
      </w:r>
      <w:hyperlink r:id="rId29">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2.8. Содержание Программы должно отражать следующие аспекты образовательной среды для ребенка дошкольного возраста: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 предметно-пространственная развивающая образовательная среда;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 характер взаимодействия со взрослыми;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 характер взаимодействия с другими детьми;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4) система отношений ребенка к миру, к другим людям, к себе самому.</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117">
        <w:r w:rsidRPr="00B46A56">
          <w:rPr>
            <w:rFonts w:ascii="Times New Roman" w:hAnsi="Times New Roman" w:cs="Times New Roman"/>
            <w:color w:val="0000FF"/>
            <w:sz w:val="28"/>
            <w:szCs w:val="28"/>
          </w:rPr>
          <w:t>пункт 2.5</w:t>
        </w:r>
      </w:hyperlink>
      <w:r w:rsidRPr="00B46A56">
        <w:rPr>
          <w:rFonts w:ascii="Times New Roman" w:hAnsi="Times New Roman" w:cs="Times New Roman"/>
          <w:sz w:val="28"/>
          <w:szCs w:val="28"/>
        </w:rPr>
        <w:t xml:space="preserve"> Стандарта).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2.10. Объем обязательной части Программы должен соответствовать федеральной программе и быть не менее 60% от общего объема Программы; части, формируемой участниками образовательных отношений, не более 40%. Содержание и планируемые результаты Программы должны быть не ниже соответствующих содержания и планируемых результатов федеральной программы &lt;6&gt;.</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(п. 2.10 в ред. </w:t>
      </w:r>
      <w:hyperlink r:id="rId30">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lastRenderedPageBreak/>
        <w:t xml:space="preserve">&lt;6&gt; </w:t>
      </w:r>
      <w:hyperlink r:id="rId31">
        <w:r w:rsidRPr="00B46A56">
          <w:rPr>
            <w:rFonts w:ascii="Times New Roman" w:hAnsi="Times New Roman" w:cs="Times New Roman"/>
            <w:color w:val="0000FF"/>
            <w:sz w:val="28"/>
            <w:szCs w:val="28"/>
          </w:rPr>
          <w:t>Часть 6.1 статьи 12</w:t>
        </w:r>
      </w:hyperlink>
      <w:r w:rsidRPr="00B46A56">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(сноска введена </w:t>
      </w:r>
      <w:hyperlink r:id="rId32">
        <w:r w:rsidRPr="00B46A56">
          <w:rPr>
            <w:rFonts w:ascii="Times New Roman" w:hAnsi="Times New Roman" w:cs="Times New Roman"/>
            <w:color w:val="0000FF"/>
            <w:sz w:val="28"/>
            <w:szCs w:val="28"/>
          </w:rPr>
          <w:t>Приказом</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jc w:val="both"/>
        <w:rPr>
          <w:rFonts w:ascii="Times New Roman" w:hAnsi="Times New Roman" w:cs="Times New Roman"/>
          <w:sz w:val="28"/>
          <w:szCs w:val="28"/>
        </w:rPr>
      </w:pPr>
    </w:p>
    <w:p w:rsidR="00B46A56" w:rsidRPr="00B46A56" w:rsidRDefault="00B46A56" w:rsidP="00B46A56">
      <w:pPr>
        <w:pStyle w:val="ConsPlusNormal"/>
        <w:ind w:firstLine="540"/>
        <w:jc w:val="both"/>
        <w:rPr>
          <w:rFonts w:ascii="Times New Roman" w:hAnsi="Times New Roman" w:cs="Times New Roman"/>
          <w:sz w:val="28"/>
          <w:szCs w:val="28"/>
        </w:rPr>
      </w:pPr>
      <w:r w:rsidRPr="00B46A56">
        <w:rPr>
          <w:rFonts w:ascii="Times New Roman" w:hAnsi="Times New Roman" w:cs="Times New Roman"/>
          <w:sz w:val="28"/>
          <w:szCs w:val="28"/>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2.11.1. Целевой раздел включает в себя пояснительную записку и планируемые результаты освоения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Пояснительная записка должна раскрывать:</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цели и задачи реализации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принципы и подходы к формированию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2.11.2. Содержательный раздел представляет общее содержание Программы, обеспечивающее полноценное развитие личности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Содержательный раздел Программы должен включать:</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а) 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w:t>
      </w:r>
      <w:proofErr w:type="spellStart"/>
      <w:r w:rsidRPr="00B46A56">
        <w:rPr>
          <w:rFonts w:ascii="Times New Roman" w:hAnsi="Times New Roman" w:cs="Times New Roman"/>
          <w:sz w:val="28"/>
          <w:szCs w:val="28"/>
        </w:rPr>
        <w:t>пп</w:t>
      </w:r>
      <w:proofErr w:type="spellEnd"/>
      <w:r w:rsidRPr="00B46A56">
        <w:rPr>
          <w:rFonts w:ascii="Times New Roman" w:hAnsi="Times New Roman" w:cs="Times New Roman"/>
          <w:sz w:val="28"/>
          <w:szCs w:val="28"/>
        </w:rPr>
        <w:t xml:space="preserve">. "а" в ред. </w:t>
      </w:r>
      <w:hyperlink r:id="rId33">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в) описание образовательной деятельности по профессиональной коррекции нарушений развития детей в случае, если эта работа предусмотрена </w:t>
      </w:r>
      <w:r w:rsidRPr="00B46A56">
        <w:rPr>
          <w:rFonts w:ascii="Times New Roman" w:hAnsi="Times New Roman" w:cs="Times New Roman"/>
          <w:sz w:val="28"/>
          <w:szCs w:val="28"/>
        </w:rPr>
        <w:lastRenderedPageBreak/>
        <w:t>Программой.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В содержательном разделе Программы должны быть представлены: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а) особенности образовательной деятельности разных видов и культурных практик;</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б) способы и направления поддержки детской инициативы;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в) особенности взаимодействия педагогического коллектива с семьями воспитанников;</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г) иные характеристики содержания Программы, наиболее существенные с точки зрения авторов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специфику национальных, социокультурных и иных условий, в которых осуществляется образовательная деятельность;</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сложившиеся традиции Организации или Группы.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Коррекционная работа и/или инклюзивное образование должны быть направлены на: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1) обеспечение коррекции нарушений развития различных категорий </w:t>
      </w:r>
      <w:r w:rsidRPr="00B46A56">
        <w:rPr>
          <w:rFonts w:ascii="Times New Roman" w:hAnsi="Times New Roman" w:cs="Times New Roman"/>
          <w:sz w:val="28"/>
          <w:szCs w:val="28"/>
        </w:rPr>
        <w:lastRenderedPageBreak/>
        <w:t>детей с ограниченными возможностями здоровья, оказание им квалифицированной помощи в освоении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2.12. Обязательная часть Программы должна соответствовать федеральной программе и оформляется в виде ссылки на нее. Содержание и планируемые результаты Программы должны быть не ниже соответствующих содержания и планируемых результатов федеральной программы.</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(в ред. </w:t>
      </w:r>
      <w:hyperlink r:id="rId34">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35">
        <w:r w:rsidRPr="00B46A56">
          <w:rPr>
            <w:rFonts w:ascii="Times New Roman" w:hAnsi="Times New Roman" w:cs="Times New Roman"/>
            <w:color w:val="0000FF"/>
            <w:sz w:val="28"/>
            <w:szCs w:val="28"/>
          </w:rPr>
          <w:t>(законных представителей)</w:t>
        </w:r>
      </w:hyperlink>
      <w:r w:rsidRPr="00B46A56">
        <w:rPr>
          <w:rFonts w:ascii="Times New Roman" w:hAnsi="Times New Roman" w:cs="Times New Roman"/>
          <w:sz w:val="28"/>
          <w:szCs w:val="28"/>
        </w:rPr>
        <w:t xml:space="preserve"> детей и доступна для ознакомления.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В краткой презентации Программы должны быть указаны: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w:t>
      </w:r>
      <w:r w:rsidRPr="00B46A56">
        <w:rPr>
          <w:rFonts w:ascii="Times New Roman" w:hAnsi="Times New Roman" w:cs="Times New Roman"/>
          <w:sz w:val="28"/>
          <w:szCs w:val="28"/>
        </w:rPr>
        <w:lastRenderedPageBreak/>
        <w:t>реализации для этой категории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 ссылка на федеральную программу;</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w:t>
      </w:r>
      <w:proofErr w:type="spellStart"/>
      <w:r w:rsidRPr="00B46A56">
        <w:rPr>
          <w:rFonts w:ascii="Times New Roman" w:hAnsi="Times New Roman" w:cs="Times New Roman"/>
          <w:sz w:val="28"/>
          <w:szCs w:val="28"/>
        </w:rPr>
        <w:t>пп</w:t>
      </w:r>
      <w:proofErr w:type="spellEnd"/>
      <w:r w:rsidRPr="00B46A56">
        <w:rPr>
          <w:rFonts w:ascii="Times New Roman" w:hAnsi="Times New Roman" w:cs="Times New Roman"/>
          <w:sz w:val="28"/>
          <w:szCs w:val="28"/>
        </w:rPr>
        <w:t xml:space="preserve">. 2 в ред. </w:t>
      </w:r>
      <w:hyperlink r:id="rId36">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 характеристика взаимодействия педагогического коллектива с семьями детей.</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Title"/>
        <w:jc w:val="both"/>
        <w:outlineLvl w:val="1"/>
        <w:rPr>
          <w:rFonts w:ascii="Times New Roman" w:hAnsi="Times New Roman" w:cs="Times New Roman"/>
          <w:sz w:val="28"/>
          <w:szCs w:val="28"/>
        </w:rPr>
      </w:pPr>
      <w:r w:rsidRPr="00B46A56">
        <w:rPr>
          <w:rFonts w:ascii="Times New Roman" w:hAnsi="Times New Roman" w:cs="Times New Roman"/>
          <w:sz w:val="28"/>
          <w:szCs w:val="28"/>
        </w:rPr>
        <w:t>III. ТРЕБОВАНИЯ К УСЛОВИЯМ РЕАЛИЗАЦИИ</w:t>
      </w:r>
    </w:p>
    <w:p w:rsidR="00B46A56" w:rsidRPr="00B46A56" w:rsidRDefault="00B46A56" w:rsidP="00B46A56">
      <w:pPr>
        <w:pStyle w:val="ConsPlusTitle"/>
        <w:jc w:val="both"/>
        <w:rPr>
          <w:rFonts w:ascii="Times New Roman" w:hAnsi="Times New Roman" w:cs="Times New Roman"/>
          <w:sz w:val="28"/>
          <w:szCs w:val="28"/>
        </w:rPr>
      </w:pPr>
      <w:r w:rsidRPr="00B46A56">
        <w:rPr>
          <w:rFonts w:ascii="Times New Roman" w:hAnsi="Times New Roman" w:cs="Times New Roman"/>
          <w:sz w:val="28"/>
          <w:szCs w:val="28"/>
        </w:rPr>
        <w:t>ОБРАЗОВАТЕЛЬНОЙ ПРОГРАММЫ ДОШКОЛЬНОГО ОБРАЗОВАНИЯ</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(в ред. </w:t>
      </w:r>
      <w:hyperlink r:id="rId37">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jc w:val="both"/>
        <w:rPr>
          <w:rFonts w:ascii="Times New Roman" w:hAnsi="Times New Roman" w:cs="Times New Roman"/>
          <w:sz w:val="28"/>
          <w:szCs w:val="28"/>
        </w:rPr>
      </w:pPr>
    </w:p>
    <w:p w:rsidR="00B46A56" w:rsidRPr="00B46A56" w:rsidRDefault="00B46A56" w:rsidP="00B46A56">
      <w:pPr>
        <w:pStyle w:val="ConsPlusNormal"/>
        <w:ind w:firstLine="540"/>
        <w:jc w:val="both"/>
        <w:rPr>
          <w:rFonts w:ascii="Times New Roman" w:hAnsi="Times New Roman" w:cs="Times New Roman"/>
          <w:sz w:val="28"/>
          <w:szCs w:val="28"/>
        </w:rPr>
      </w:pPr>
      <w:r w:rsidRPr="00B46A56">
        <w:rPr>
          <w:rFonts w:ascii="Times New Roman" w:hAnsi="Times New Roman" w:cs="Times New Roman"/>
          <w:sz w:val="28"/>
          <w:szCs w:val="28"/>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 гарантирует охрану и укрепление физического и психического здоровья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 обеспечивает эмоциональное благополучие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 способствует профессиональному развитию педагогических работников;</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4) создает условия для развивающего вариативного дошкольного образования;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5) обеспечивает открытость дошкольного образования;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6) создает условия для участия родителей </w:t>
      </w:r>
      <w:hyperlink r:id="rId38">
        <w:r w:rsidRPr="00B46A56">
          <w:rPr>
            <w:rFonts w:ascii="Times New Roman" w:hAnsi="Times New Roman" w:cs="Times New Roman"/>
            <w:color w:val="0000FF"/>
            <w:sz w:val="28"/>
            <w:szCs w:val="28"/>
          </w:rPr>
          <w:t>(законных представителей)</w:t>
        </w:r>
      </w:hyperlink>
      <w:r w:rsidRPr="00B46A56">
        <w:rPr>
          <w:rFonts w:ascii="Times New Roman" w:hAnsi="Times New Roman" w:cs="Times New Roman"/>
          <w:sz w:val="28"/>
          <w:szCs w:val="28"/>
        </w:rPr>
        <w:t xml:space="preserve"> в образовательной деятельности.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3.2. Требования к психолого-педагогическим условиям реализации Программы.</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(в ред. </w:t>
      </w:r>
      <w:hyperlink r:id="rId39">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lastRenderedPageBreak/>
        <w:t>3.2.1. Для успешной реализации Программы должны быть обеспечены следующие психолого-педагогические условия: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7) защита детей от всех форм физического и психического насилия &lt;7&gt;;</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(в ред. </w:t>
      </w:r>
      <w:hyperlink r:id="rId40">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w:t>
      </w:r>
    </w:p>
    <w:p w:rsidR="00B46A56" w:rsidRPr="00B46A56" w:rsidRDefault="00B46A56" w:rsidP="00B46A56">
      <w:pPr>
        <w:pStyle w:val="ConsPlusNormal"/>
        <w:spacing w:before="220"/>
        <w:ind w:firstLine="540"/>
        <w:jc w:val="both"/>
        <w:rPr>
          <w:rFonts w:ascii="Times New Roman" w:hAnsi="Times New Roman" w:cs="Times New Roman"/>
          <w:sz w:val="28"/>
          <w:szCs w:val="28"/>
        </w:rPr>
      </w:pPr>
      <w:hyperlink r:id="rId41">
        <w:r w:rsidRPr="00B46A56">
          <w:rPr>
            <w:rFonts w:ascii="Times New Roman" w:hAnsi="Times New Roman" w:cs="Times New Roman"/>
            <w:color w:val="0000FF"/>
            <w:sz w:val="28"/>
            <w:szCs w:val="28"/>
          </w:rPr>
          <w:t>&lt;7&gt;</w:t>
        </w:r>
      </w:hyperlink>
      <w:r w:rsidRPr="00B46A56">
        <w:rPr>
          <w:rFonts w:ascii="Times New Roman" w:hAnsi="Times New Roman" w:cs="Times New Roman"/>
          <w:sz w:val="28"/>
          <w:szCs w:val="28"/>
        </w:rPr>
        <w:t xml:space="preserve"> </w:t>
      </w:r>
      <w:hyperlink r:id="rId42">
        <w:r w:rsidRPr="00B46A56">
          <w:rPr>
            <w:rFonts w:ascii="Times New Roman" w:hAnsi="Times New Roman" w:cs="Times New Roman"/>
            <w:color w:val="0000FF"/>
            <w:sz w:val="28"/>
            <w:szCs w:val="28"/>
          </w:rPr>
          <w:t>Пункт 9 части 1 статьи 34</w:t>
        </w:r>
      </w:hyperlink>
      <w:r w:rsidRPr="00B46A56">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Normal"/>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8) поддержка родителей </w:t>
      </w:r>
      <w:hyperlink r:id="rId43">
        <w:r w:rsidRPr="00B46A56">
          <w:rPr>
            <w:rFonts w:ascii="Times New Roman" w:hAnsi="Times New Roman" w:cs="Times New Roman"/>
            <w:color w:val="0000FF"/>
            <w:sz w:val="28"/>
            <w:szCs w:val="28"/>
          </w:rPr>
          <w:t>(законных представителей)</w:t>
        </w:r>
      </w:hyperlink>
      <w:r w:rsidRPr="00B46A56">
        <w:rPr>
          <w:rFonts w:ascii="Times New Roman" w:hAnsi="Times New Roman" w:cs="Times New Roman"/>
          <w:sz w:val="28"/>
          <w:szCs w:val="28"/>
        </w:rPr>
        <w:t xml:space="preserve"> в воспитании детей, охране и укреплении их здоровья, вовлечение семей непосредственно в образовательную деятельность.</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w:t>
      </w:r>
      <w:r w:rsidRPr="00B46A56">
        <w:rPr>
          <w:rFonts w:ascii="Times New Roman" w:hAnsi="Times New Roman" w:cs="Times New Roman"/>
          <w:sz w:val="28"/>
          <w:szCs w:val="28"/>
        </w:rPr>
        <w:lastRenderedPageBreak/>
        <w:t>образования детей с ограниченными возможностями здоровья.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 оптимизации работы с группой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Участие ребенка в психологической диагностике допускается только с согласия его родителей </w:t>
      </w:r>
      <w:hyperlink r:id="rId44">
        <w:r w:rsidRPr="00B46A56">
          <w:rPr>
            <w:rFonts w:ascii="Times New Roman" w:hAnsi="Times New Roman" w:cs="Times New Roman"/>
            <w:color w:val="0000FF"/>
            <w:sz w:val="28"/>
            <w:szCs w:val="28"/>
          </w:rPr>
          <w:t>(законных представителей)</w:t>
        </w:r>
      </w:hyperlink>
      <w:r w:rsidRPr="00B46A56">
        <w:rPr>
          <w:rFonts w:ascii="Times New Roman" w:hAnsi="Times New Roman" w:cs="Times New Roman"/>
          <w:sz w:val="28"/>
          <w:szCs w:val="28"/>
        </w:rPr>
        <w:t>.</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3.2.4. Наполняемость Группы определяется с учетом возраста детей, их состояния здоровья, специфики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bookmarkStart w:id="3" w:name="P274"/>
      <w:bookmarkEnd w:id="3"/>
      <w:r w:rsidRPr="00B46A56">
        <w:rPr>
          <w:rFonts w:ascii="Times New Roman" w:hAnsi="Times New Roman" w:cs="Times New Roman"/>
          <w:sz w:val="28"/>
          <w:szCs w:val="28"/>
        </w:rPr>
        <w:t>3.2.5. Условия, необходимые для создания социальной ситуации развития детей, соответствующей специфике дошкольного возраста, предполагают:</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 обеспечение эмоционального благополучия через:</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непосредственное общение с каждым ребенком;</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уважительное отношение к каждому ребенку, к его чувствам и потребностям;</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 поддержку индивидуальности и инициативы детей через:</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создание условий для принятия детьми решений, выражения своих чувств и мыслей;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proofErr w:type="spellStart"/>
      <w:r w:rsidRPr="00B46A56">
        <w:rPr>
          <w:rFonts w:ascii="Times New Roman" w:hAnsi="Times New Roman" w:cs="Times New Roman"/>
          <w:sz w:val="28"/>
          <w:szCs w:val="28"/>
        </w:rPr>
        <w:lastRenderedPageBreak/>
        <w:t>недирективную</w:t>
      </w:r>
      <w:proofErr w:type="spellEnd"/>
      <w:r w:rsidRPr="00B46A56">
        <w:rPr>
          <w:rFonts w:ascii="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 установление правил взаимодействия в разных ситуациях:</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развитие умения детей работать в группе сверстников;</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создание условий для овладения культурными средствами деятельности;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оценку индивидуального развития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5) взаимодействие с родителями </w:t>
      </w:r>
      <w:hyperlink r:id="rId45">
        <w:r w:rsidRPr="00B46A56">
          <w:rPr>
            <w:rFonts w:ascii="Times New Roman" w:hAnsi="Times New Roman" w:cs="Times New Roman"/>
            <w:color w:val="0000FF"/>
            <w:sz w:val="28"/>
            <w:szCs w:val="28"/>
          </w:rPr>
          <w:t>(законными представителями)</w:t>
        </w:r>
      </w:hyperlink>
      <w:r w:rsidRPr="00B46A56">
        <w:rPr>
          <w:rFonts w:ascii="Times New Roman" w:hAnsi="Times New Roman" w:cs="Times New Roman"/>
          <w:sz w:val="28"/>
          <w:szCs w:val="28"/>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3.2.6. В целях эффективной реализации Программы должны быть созданы условия для: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 профессионального развития педагогических и руководящих работников, в том числе их дополнительного профессионального образования;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3.2.8. Организация должна создавать возможности: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 для взрослых по поиску, использованию материалов, обеспечивающих реализацию Программы, в том числе в информационной среде;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 для обсуждения с родителями (законными представителями) детей вопросов, связанных с реализацией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3.2.9. Максимально допустимый объем образовательной нагрузки должен соответствовать санитарным </w:t>
      </w:r>
      <w:hyperlink r:id="rId46">
        <w:r w:rsidRPr="00B46A56">
          <w:rPr>
            <w:rFonts w:ascii="Times New Roman" w:hAnsi="Times New Roman" w:cs="Times New Roman"/>
            <w:color w:val="0000FF"/>
            <w:sz w:val="28"/>
            <w:szCs w:val="28"/>
          </w:rPr>
          <w:t>правилам и нормам</w:t>
        </w:r>
      </w:hyperlink>
      <w:r w:rsidRPr="00B46A56">
        <w:rPr>
          <w:rFonts w:ascii="Times New Roman" w:hAnsi="Times New Roman" w:cs="Times New Roman"/>
          <w:sz w:val="28"/>
          <w:szCs w:val="28"/>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и санитарным </w:t>
      </w:r>
      <w:hyperlink r:id="rId47">
        <w:r w:rsidRPr="00B46A56">
          <w:rPr>
            <w:rFonts w:ascii="Times New Roman" w:hAnsi="Times New Roman" w:cs="Times New Roman"/>
            <w:color w:val="0000FF"/>
            <w:sz w:val="28"/>
            <w:szCs w:val="28"/>
          </w:rPr>
          <w:t>правилам</w:t>
        </w:r>
      </w:hyperlink>
      <w:r w:rsidRPr="00B46A56">
        <w:rPr>
          <w:rFonts w:ascii="Times New Roman" w:hAnsi="Times New Roman" w:cs="Times New Roman"/>
          <w:sz w:val="28"/>
          <w:szCs w:val="28"/>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(п. 3.2.9 в ред. </w:t>
      </w:r>
      <w:hyperlink r:id="rId48">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3.3. Требования к развивающей предметно-пространственной среде.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w:t>
      </w:r>
      <w:r w:rsidRPr="00B46A56">
        <w:rPr>
          <w:rFonts w:ascii="Times New Roman" w:hAnsi="Times New Roman" w:cs="Times New Roman"/>
          <w:sz w:val="28"/>
          <w:szCs w:val="28"/>
        </w:rPr>
        <w:lastRenderedPageBreak/>
        <w:t>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3.3.3. Развивающая предметно-пространственная среда должна обеспечивать:</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реализацию различных образовательных программ;</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в случае организации инклюзивного образования - необходимые для него условия;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учет возрастных особенностей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 Насыщенность среды должна соответствовать возрастным возможностям детей и содержанию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w:t>
      </w:r>
      <w:bookmarkStart w:id="4" w:name="_GoBack"/>
      <w:bookmarkEnd w:id="4"/>
      <w:r w:rsidRPr="00B46A56">
        <w:rPr>
          <w:rFonts w:ascii="Times New Roman" w:hAnsi="Times New Roman" w:cs="Times New Roman"/>
          <w:sz w:val="28"/>
          <w:szCs w:val="28"/>
        </w:rPr>
        <w:t>е расходным игровым, спортивным, оздоровительным оборудованием, инвентарем (в соответствии со спецификой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lastRenderedPageBreak/>
        <w:t>возможность самовыражения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2) </w:t>
      </w:r>
      <w:proofErr w:type="spellStart"/>
      <w:r w:rsidRPr="00B46A56">
        <w:rPr>
          <w:rFonts w:ascii="Times New Roman" w:hAnsi="Times New Roman" w:cs="Times New Roman"/>
          <w:sz w:val="28"/>
          <w:szCs w:val="28"/>
        </w:rPr>
        <w:t>Трансформируемость</w:t>
      </w:r>
      <w:proofErr w:type="spellEnd"/>
      <w:r w:rsidRPr="00B46A56">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3) </w:t>
      </w:r>
      <w:proofErr w:type="spellStart"/>
      <w:r w:rsidRPr="00B46A56">
        <w:rPr>
          <w:rFonts w:ascii="Times New Roman" w:hAnsi="Times New Roman" w:cs="Times New Roman"/>
          <w:sz w:val="28"/>
          <w:szCs w:val="28"/>
        </w:rPr>
        <w:t>Полифункциональность</w:t>
      </w:r>
      <w:proofErr w:type="spellEnd"/>
      <w:r w:rsidRPr="00B46A56">
        <w:rPr>
          <w:rFonts w:ascii="Times New Roman" w:hAnsi="Times New Roman" w:cs="Times New Roman"/>
          <w:sz w:val="28"/>
          <w:szCs w:val="28"/>
        </w:rPr>
        <w:t xml:space="preserve"> материалов предполагает:</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4) Вариативность среды предполагает:</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5) Доступность среды предполагает:</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исправность и сохранность материалов и оборудования.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lastRenderedPageBreak/>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3.4. Требования к кадровым условиям реализации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49">
        <w:r w:rsidRPr="00B46A56">
          <w:rPr>
            <w:rFonts w:ascii="Times New Roman" w:hAnsi="Times New Roman" w:cs="Times New Roman"/>
            <w:color w:val="0000FF"/>
            <w:sz w:val="28"/>
            <w:szCs w:val="28"/>
          </w:rPr>
          <w:t>раздел</w:t>
        </w:r>
      </w:hyperlink>
      <w:r w:rsidRPr="00B46A56">
        <w:rPr>
          <w:rFonts w:ascii="Times New Roman" w:hAnsi="Times New Roman" w:cs="Times New Roman"/>
          <w:sz w:val="28"/>
          <w:szCs w:val="28"/>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274">
        <w:r w:rsidRPr="00B46A56">
          <w:rPr>
            <w:rFonts w:ascii="Times New Roman" w:hAnsi="Times New Roman" w:cs="Times New Roman"/>
            <w:color w:val="0000FF"/>
            <w:sz w:val="28"/>
            <w:szCs w:val="28"/>
          </w:rPr>
          <w:t>п. 3.2.5</w:t>
        </w:r>
      </w:hyperlink>
      <w:r w:rsidRPr="00B46A56">
        <w:rPr>
          <w:rFonts w:ascii="Times New Roman" w:hAnsi="Times New Roman" w:cs="Times New Roman"/>
          <w:sz w:val="28"/>
          <w:szCs w:val="28"/>
        </w:rPr>
        <w:t xml:space="preserve"> настоящего Стандарта.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w:t>
      </w:r>
      <w:r w:rsidRPr="00B46A56">
        <w:rPr>
          <w:rFonts w:ascii="Times New Roman" w:hAnsi="Times New Roman" w:cs="Times New Roman"/>
          <w:sz w:val="28"/>
          <w:szCs w:val="28"/>
        </w:rPr>
        <w:lastRenderedPageBreak/>
        <w:t>педагогических работников для каждой Группы для детей с ограниченными возможностями здоровья.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3.4.4. При организации инклюзивного образования: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&lt;8&gt;, могут быть привлечены дополнительные педагогические работники, имеющие соответствующую квалификацию.</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(в ред. </w:t>
      </w:r>
      <w:hyperlink r:id="rId50">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w:t>
      </w:r>
    </w:p>
    <w:p w:rsidR="00B46A56" w:rsidRPr="00B46A56" w:rsidRDefault="00B46A56" w:rsidP="00B46A56">
      <w:pPr>
        <w:pStyle w:val="ConsPlusNormal"/>
        <w:spacing w:before="220"/>
        <w:ind w:firstLine="540"/>
        <w:jc w:val="both"/>
        <w:rPr>
          <w:rFonts w:ascii="Times New Roman" w:hAnsi="Times New Roman" w:cs="Times New Roman"/>
          <w:sz w:val="28"/>
          <w:szCs w:val="28"/>
        </w:rPr>
      </w:pPr>
      <w:hyperlink r:id="rId51">
        <w:r w:rsidRPr="00B46A56">
          <w:rPr>
            <w:rFonts w:ascii="Times New Roman" w:hAnsi="Times New Roman" w:cs="Times New Roman"/>
            <w:color w:val="0000FF"/>
            <w:sz w:val="28"/>
            <w:szCs w:val="28"/>
          </w:rPr>
          <w:t>&lt;8&gt;</w:t>
        </w:r>
      </w:hyperlink>
      <w:r w:rsidRPr="00B46A56">
        <w:rPr>
          <w:rFonts w:ascii="Times New Roman" w:hAnsi="Times New Roman" w:cs="Times New Roman"/>
          <w:sz w:val="28"/>
          <w:szCs w:val="28"/>
        </w:rPr>
        <w:t xml:space="preserve"> </w:t>
      </w:r>
      <w:hyperlink r:id="rId52">
        <w:r w:rsidRPr="00B46A56">
          <w:rPr>
            <w:rFonts w:ascii="Times New Roman" w:hAnsi="Times New Roman" w:cs="Times New Roman"/>
            <w:color w:val="0000FF"/>
            <w:sz w:val="28"/>
            <w:szCs w:val="28"/>
          </w:rPr>
          <w:t>Статья 1</w:t>
        </w:r>
      </w:hyperlink>
      <w:r w:rsidRPr="00B46A56">
        <w:rPr>
          <w:rFonts w:ascii="Times New Roman" w:hAnsi="Times New Roman" w:cs="Times New Roman"/>
          <w:sz w:val="28"/>
          <w:szCs w:val="28"/>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Normal"/>
        <w:ind w:firstLine="540"/>
        <w:jc w:val="both"/>
        <w:rPr>
          <w:rFonts w:ascii="Times New Roman" w:hAnsi="Times New Roman" w:cs="Times New Roman"/>
          <w:sz w:val="28"/>
          <w:szCs w:val="28"/>
        </w:rPr>
      </w:pPr>
      <w:r w:rsidRPr="00B46A56">
        <w:rPr>
          <w:rFonts w:ascii="Times New Roman" w:hAnsi="Times New Roman" w:cs="Times New Roman"/>
          <w:sz w:val="28"/>
          <w:szCs w:val="28"/>
        </w:rPr>
        <w:t>3.5. Требования к материально-техническим условиям реализации Программы.</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(в ред. </w:t>
      </w:r>
      <w:hyperlink r:id="rId53">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3.5.1. Требования к материально-техническим условиям реализации Программы включают:</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1) требования, определяемые в соответствии с санитарно-эпидемиологическими </w:t>
      </w:r>
      <w:hyperlink r:id="rId54">
        <w:r w:rsidRPr="00B46A56">
          <w:rPr>
            <w:rFonts w:ascii="Times New Roman" w:hAnsi="Times New Roman" w:cs="Times New Roman"/>
            <w:color w:val="0000FF"/>
            <w:sz w:val="28"/>
            <w:szCs w:val="28"/>
          </w:rPr>
          <w:t>правилами</w:t>
        </w:r>
      </w:hyperlink>
      <w:r w:rsidRPr="00B46A56">
        <w:rPr>
          <w:rFonts w:ascii="Times New Roman" w:hAnsi="Times New Roman" w:cs="Times New Roman"/>
          <w:sz w:val="28"/>
          <w:szCs w:val="28"/>
        </w:rPr>
        <w:t xml:space="preserve"> и нормативами;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2) требования, определяемые в соответствии с </w:t>
      </w:r>
      <w:hyperlink r:id="rId55">
        <w:r w:rsidRPr="00B46A56">
          <w:rPr>
            <w:rFonts w:ascii="Times New Roman" w:hAnsi="Times New Roman" w:cs="Times New Roman"/>
            <w:color w:val="0000FF"/>
            <w:sz w:val="28"/>
            <w:szCs w:val="28"/>
          </w:rPr>
          <w:t>правилами</w:t>
        </w:r>
      </w:hyperlink>
      <w:r w:rsidRPr="00B46A56">
        <w:rPr>
          <w:rFonts w:ascii="Times New Roman" w:hAnsi="Times New Roman" w:cs="Times New Roman"/>
          <w:sz w:val="28"/>
          <w:szCs w:val="28"/>
        </w:rPr>
        <w:t xml:space="preserve"> пожарной безопасности;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 требования к средствам обучения и воспитания в соответствии с возрастом и индивидуальными особенностями развития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4) оснащенность помещений развивающей предметно-пространственной средой;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5) требования к материально-техническому обеспечению программы (учебно-методический комплект, оборудование, оснащение (предметы).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3.6. Требования к финансовым условиям реализации Программы.</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lastRenderedPageBreak/>
        <w:t xml:space="preserve">(в ред. </w:t>
      </w:r>
      <w:hyperlink r:id="rId56">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3.6.2. Финансовые условия реализации Программы должны: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1) обеспечивать возможность выполнения требований Стандарта к условиям реализации и структуре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3) отражать структуру и объем расходов, необходимых для реализации Программы, а также механизм их формирования.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B46A56">
        <w:rPr>
          <w:rFonts w:ascii="Times New Roman" w:hAnsi="Times New Roman" w:cs="Times New Roman"/>
          <w:sz w:val="28"/>
          <w:szCs w:val="28"/>
        </w:rPr>
        <w:t>безбарьерную</w:t>
      </w:r>
      <w:proofErr w:type="spellEnd"/>
      <w:r w:rsidRPr="00B46A56">
        <w:rPr>
          <w:rFonts w:ascii="Times New Roman" w:hAnsi="Times New Roman" w:cs="Times New Roman"/>
          <w:sz w:val="28"/>
          <w:szCs w:val="28"/>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w:t>
      </w:r>
      <w:r w:rsidRPr="00B46A56">
        <w:rPr>
          <w:rFonts w:ascii="Times New Roman" w:hAnsi="Times New Roman" w:cs="Times New Roman"/>
          <w:sz w:val="28"/>
          <w:szCs w:val="28"/>
        </w:rPr>
        <w:lastRenderedPageBreak/>
        <w:t>деятельности, и должен быть достаточным и необходимым для осуществления Организацией: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расходов на оплату труда работников, реализующих Программу;</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иных расходов, связанных с реализацией и обеспечением реализации Программы.</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Title"/>
        <w:jc w:val="both"/>
        <w:outlineLvl w:val="1"/>
        <w:rPr>
          <w:rFonts w:ascii="Times New Roman" w:hAnsi="Times New Roman" w:cs="Times New Roman"/>
          <w:sz w:val="28"/>
          <w:szCs w:val="28"/>
        </w:rPr>
      </w:pPr>
      <w:r w:rsidRPr="00B46A56">
        <w:rPr>
          <w:rFonts w:ascii="Times New Roman" w:hAnsi="Times New Roman" w:cs="Times New Roman"/>
          <w:sz w:val="28"/>
          <w:szCs w:val="28"/>
        </w:rPr>
        <w:t>IV. ТРЕБОВАНИЯ К РЕЗУЛЬТАТАМ ОСВОЕНИЯ</w:t>
      </w:r>
    </w:p>
    <w:p w:rsidR="00B46A56" w:rsidRPr="00B46A56" w:rsidRDefault="00B46A56" w:rsidP="00B46A56">
      <w:pPr>
        <w:pStyle w:val="ConsPlusTitle"/>
        <w:jc w:val="both"/>
        <w:rPr>
          <w:rFonts w:ascii="Times New Roman" w:hAnsi="Times New Roman" w:cs="Times New Roman"/>
          <w:sz w:val="28"/>
          <w:szCs w:val="28"/>
        </w:rPr>
      </w:pPr>
      <w:r w:rsidRPr="00B46A56">
        <w:rPr>
          <w:rFonts w:ascii="Times New Roman" w:hAnsi="Times New Roman" w:cs="Times New Roman"/>
          <w:sz w:val="28"/>
          <w:szCs w:val="28"/>
        </w:rPr>
        <w:t>ОБРАЗОВАТЕЛЬНОЙ ПРОГРАММЫ ДОШКОЛЬНОГО ОБРАЗОВАНИЯ</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(в ред. </w:t>
      </w:r>
      <w:hyperlink r:id="rId57">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jc w:val="both"/>
        <w:rPr>
          <w:rFonts w:ascii="Times New Roman" w:hAnsi="Times New Roman" w:cs="Times New Roman"/>
          <w:sz w:val="28"/>
          <w:szCs w:val="28"/>
        </w:rPr>
      </w:pPr>
    </w:p>
    <w:p w:rsidR="00B46A56" w:rsidRPr="00B46A56" w:rsidRDefault="00B46A56" w:rsidP="00B46A56">
      <w:pPr>
        <w:pStyle w:val="ConsPlusNormal"/>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w:t>
      </w:r>
      <w:r w:rsidRPr="00B46A56">
        <w:rPr>
          <w:rFonts w:ascii="Times New Roman" w:hAnsi="Times New Roman" w:cs="Times New Roman"/>
          <w:sz w:val="28"/>
          <w:szCs w:val="28"/>
        </w:rPr>
        <w:lastRenderedPageBreak/>
        <w:t>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&lt;9&gt;. Освоение Программы не сопровождается проведением промежуточных аттестаций и итоговой аттестации воспитанников &lt;10&gt;.</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(в ред. </w:t>
      </w:r>
      <w:hyperlink r:id="rId58">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w:t>
      </w:r>
    </w:p>
    <w:p w:rsidR="00B46A56" w:rsidRPr="00B46A56" w:rsidRDefault="00B46A56" w:rsidP="00B46A56">
      <w:pPr>
        <w:pStyle w:val="ConsPlusNormal"/>
        <w:spacing w:before="220"/>
        <w:ind w:firstLine="540"/>
        <w:jc w:val="both"/>
        <w:rPr>
          <w:rFonts w:ascii="Times New Roman" w:hAnsi="Times New Roman" w:cs="Times New Roman"/>
          <w:sz w:val="28"/>
          <w:szCs w:val="28"/>
        </w:rPr>
      </w:pPr>
      <w:hyperlink r:id="rId59">
        <w:r w:rsidRPr="00B46A56">
          <w:rPr>
            <w:rFonts w:ascii="Times New Roman" w:hAnsi="Times New Roman" w:cs="Times New Roman"/>
            <w:color w:val="0000FF"/>
            <w:sz w:val="28"/>
            <w:szCs w:val="28"/>
          </w:rPr>
          <w:t>&lt;9&gt;</w:t>
        </w:r>
      </w:hyperlink>
      <w:r w:rsidRPr="00B46A56">
        <w:rPr>
          <w:rFonts w:ascii="Times New Roman" w:hAnsi="Times New Roman" w:cs="Times New Roman"/>
          <w:sz w:val="28"/>
          <w:szCs w:val="28"/>
        </w:rPr>
        <w:t xml:space="preserve"> С учетом положений </w:t>
      </w:r>
      <w:hyperlink r:id="rId60">
        <w:r w:rsidRPr="00B46A56">
          <w:rPr>
            <w:rFonts w:ascii="Times New Roman" w:hAnsi="Times New Roman" w:cs="Times New Roman"/>
            <w:color w:val="0000FF"/>
            <w:sz w:val="28"/>
            <w:szCs w:val="28"/>
          </w:rPr>
          <w:t>части 2 статьи 11</w:t>
        </w:r>
      </w:hyperlink>
      <w:r w:rsidRPr="00B46A56">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46A56" w:rsidRPr="00B46A56" w:rsidRDefault="00B46A56" w:rsidP="00B46A56">
      <w:pPr>
        <w:pStyle w:val="ConsPlusNormal"/>
        <w:spacing w:before="220"/>
        <w:ind w:firstLine="540"/>
        <w:jc w:val="both"/>
        <w:rPr>
          <w:rFonts w:ascii="Times New Roman" w:hAnsi="Times New Roman" w:cs="Times New Roman"/>
          <w:sz w:val="28"/>
          <w:szCs w:val="28"/>
        </w:rPr>
      </w:pPr>
      <w:hyperlink r:id="rId61">
        <w:r w:rsidRPr="00B46A56">
          <w:rPr>
            <w:rFonts w:ascii="Times New Roman" w:hAnsi="Times New Roman" w:cs="Times New Roman"/>
            <w:color w:val="0000FF"/>
            <w:sz w:val="28"/>
            <w:szCs w:val="28"/>
          </w:rPr>
          <w:t>&lt;10&gt;</w:t>
        </w:r>
      </w:hyperlink>
      <w:r w:rsidRPr="00B46A56">
        <w:rPr>
          <w:rFonts w:ascii="Times New Roman" w:hAnsi="Times New Roman" w:cs="Times New Roman"/>
          <w:sz w:val="28"/>
          <w:szCs w:val="28"/>
        </w:rPr>
        <w:t xml:space="preserve"> </w:t>
      </w:r>
      <w:hyperlink r:id="rId62">
        <w:r w:rsidRPr="00B46A56">
          <w:rPr>
            <w:rFonts w:ascii="Times New Roman" w:hAnsi="Times New Roman" w:cs="Times New Roman"/>
            <w:color w:val="0000FF"/>
            <w:sz w:val="28"/>
            <w:szCs w:val="28"/>
          </w:rPr>
          <w:t>Часть 2 статьи 64</w:t>
        </w:r>
      </w:hyperlink>
      <w:r w:rsidRPr="00B46A56">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Normal"/>
        <w:ind w:firstLine="540"/>
        <w:jc w:val="both"/>
        <w:rPr>
          <w:rFonts w:ascii="Times New Roman" w:hAnsi="Times New Roman" w:cs="Times New Roman"/>
          <w:sz w:val="28"/>
          <w:szCs w:val="28"/>
        </w:rPr>
      </w:pPr>
      <w:r w:rsidRPr="00B46A56">
        <w:rPr>
          <w:rFonts w:ascii="Times New Roman" w:hAnsi="Times New Roman" w:cs="Times New Roman"/>
          <w:sz w:val="28"/>
          <w:szCs w:val="28"/>
        </w:rPr>
        <w:t>4.4. Настоящие требования являются ориентирами для: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б) решения задач:</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формирования Программы;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анализа профессиональной деятельности;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взаимодействия с семьями;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в) изучения характеристик образования детей в возрасте от 2 месяцев до 8 лет;</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г) информирования родителей </w:t>
      </w:r>
      <w:hyperlink r:id="rId63">
        <w:r w:rsidRPr="00B46A56">
          <w:rPr>
            <w:rFonts w:ascii="Times New Roman" w:hAnsi="Times New Roman" w:cs="Times New Roman"/>
            <w:color w:val="0000FF"/>
            <w:sz w:val="28"/>
            <w:szCs w:val="28"/>
          </w:rPr>
          <w:t>(законных представителей)</w:t>
        </w:r>
      </w:hyperlink>
      <w:r w:rsidRPr="00B46A56">
        <w:rPr>
          <w:rFonts w:ascii="Times New Roman" w:hAnsi="Times New Roman" w:cs="Times New Roman"/>
          <w:sz w:val="28"/>
          <w:szCs w:val="28"/>
        </w:rP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lastRenderedPageBreak/>
        <w:t>4.5. Целевые ориентиры не могут служить непосредственным основанием при решении управленческих задач, включая: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аттестацию педагогических кадров;</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оценку качества образования;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распределение стимулирующего фонда оплаты труда работников Организации.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Title"/>
        <w:jc w:val="both"/>
        <w:outlineLvl w:val="2"/>
        <w:rPr>
          <w:rFonts w:ascii="Times New Roman" w:hAnsi="Times New Roman" w:cs="Times New Roman"/>
          <w:sz w:val="28"/>
          <w:szCs w:val="28"/>
        </w:rPr>
      </w:pPr>
      <w:r w:rsidRPr="00B46A56">
        <w:rPr>
          <w:rFonts w:ascii="Times New Roman" w:hAnsi="Times New Roman" w:cs="Times New Roman"/>
          <w:sz w:val="28"/>
          <w:szCs w:val="28"/>
        </w:rPr>
        <w:t>Целевые ориентиры образования в младенческом возрасте:</w:t>
      </w:r>
    </w:p>
    <w:p w:rsidR="00B46A56" w:rsidRPr="00B46A56" w:rsidRDefault="00B46A56" w:rsidP="00B46A56">
      <w:pPr>
        <w:pStyle w:val="ConsPlusNormal"/>
        <w:jc w:val="both"/>
        <w:rPr>
          <w:rFonts w:ascii="Times New Roman" w:hAnsi="Times New Roman" w:cs="Times New Roman"/>
          <w:sz w:val="28"/>
          <w:szCs w:val="28"/>
        </w:rPr>
      </w:pPr>
    </w:p>
    <w:p w:rsidR="00B46A56" w:rsidRPr="00B46A56" w:rsidRDefault="00B46A56" w:rsidP="00B46A56">
      <w:pPr>
        <w:pStyle w:val="ConsPlusNormal"/>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эмоционально реагирует на внимание взрослого, проявляет радость в ответ на общение со взрослым;</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понимает речь взрослого, положительно реагирует на знакомых людей, имена близких родственников;</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выполняет простые просьбы взрослого, понимает и адекватно реагирует на слова, регулирующие поведение (можно, нельзя и другое);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произносит несколько простых, облегченных слов;</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активно действует с игрушками, подражая действиям взрослых (катает машинку, кормит собачку, качает куклу);</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положительно реагирует на прием пищи и гигиенические процедуры;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ориентируется в знакомой обстановке, активно действует с окружающими предметами (открывает и закрывает дверцы шкафа, выдвигает ящики);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lastRenderedPageBreak/>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Title"/>
        <w:jc w:val="both"/>
        <w:outlineLvl w:val="2"/>
        <w:rPr>
          <w:rFonts w:ascii="Times New Roman" w:hAnsi="Times New Roman" w:cs="Times New Roman"/>
          <w:sz w:val="28"/>
          <w:szCs w:val="28"/>
        </w:rPr>
      </w:pPr>
      <w:r w:rsidRPr="00B46A56">
        <w:rPr>
          <w:rFonts w:ascii="Times New Roman" w:hAnsi="Times New Roman" w:cs="Times New Roman"/>
          <w:sz w:val="28"/>
          <w:szCs w:val="28"/>
        </w:rPr>
        <w:t>Целевые ориентиры образования в раннем возрасте:</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Normal"/>
        <w:ind w:firstLine="540"/>
        <w:jc w:val="both"/>
        <w:rPr>
          <w:rFonts w:ascii="Times New Roman" w:hAnsi="Times New Roman" w:cs="Times New Roman"/>
          <w:sz w:val="28"/>
          <w:szCs w:val="28"/>
        </w:rPr>
      </w:pPr>
      <w:r w:rsidRPr="00B46A56">
        <w:rPr>
          <w:rFonts w:ascii="Times New Roman" w:hAnsi="Times New Roman" w:cs="Times New Roman"/>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стремится к общению со взрослыми, реагирует на их настроение;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проявляет интерес к сверстникам; наблюдает за их действиями и подражает им; играет рядом;</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в игровых действиях ребенок отображает действия взрослых, их последовательность, взаимосвязь;</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понимает и выполняет простые поручения взрослого;</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владеет основными гигиеническими навыками, простейшими навыками самообслуживания (одевание, раздевание, самостоятельно ест и другое);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стремится проявлять самостоятельность в бытовом и игровом поведении;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ребенок с удовольствием слушает музыку, подпевает, выполняет простые </w:t>
      </w:r>
      <w:r w:rsidRPr="00B46A56">
        <w:rPr>
          <w:rFonts w:ascii="Times New Roman" w:hAnsi="Times New Roman" w:cs="Times New Roman"/>
          <w:sz w:val="28"/>
          <w:szCs w:val="28"/>
        </w:rPr>
        <w:lastRenderedPageBreak/>
        <w:t>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Title"/>
        <w:jc w:val="both"/>
        <w:outlineLvl w:val="2"/>
        <w:rPr>
          <w:rFonts w:ascii="Times New Roman" w:hAnsi="Times New Roman" w:cs="Times New Roman"/>
          <w:sz w:val="28"/>
          <w:szCs w:val="28"/>
        </w:rPr>
      </w:pPr>
      <w:r w:rsidRPr="00B46A56">
        <w:rPr>
          <w:rFonts w:ascii="Times New Roman" w:hAnsi="Times New Roman" w:cs="Times New Roman"/>
          <w:sz w:val="28"/>
          <w:szCs w:val="28"/>
        </w:rPr>
        <w:t>Целевые ориентиры на этапе завершения</w:t>
      </w:r>
    </w:p>
    <w:p w:rsidR="00B46A56" w:rsidRPr="00B46A56" w:rsidRDefault="00B46A56" w:rsidP="00B46A56">
      <w:pPr>
        <w:pStyle w:val="ConsPlusTitle"/>
        <w:jc w:val="both"/>
        <w:rPr>
          <w:rFonts w:ascii="Times New Roman" w:hAnsi="Times New Roman" w:cs="Times New Roman"/>
          <w:sz w:val="28"/>
          <w:szCs w:val="28"/>
        </w:rPr>
      </w:pPr>
      <w:r w:rsidRPr="00B46A56">
        <w:rPr>
          <w:rFonts w:ascii="Times New Roman" w:hAnsi="Times New Roman" w:cs="Times New Roman"/>
          <w:sz w:val="28"/>
          <w:szCs w:val="28"/>
        </w:rPr>
        <w:t>дошкольного образования:</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Normal"/>
        <w:ind w:firstLine="540"/>
        <w:jc w:val="both"/>
        <w:rPr>
          <w:rFonts w:ascii="Times New Roman" w:hAnsi="Times New Roman" w:cs="Times New Roman"/>
          <w:sz w:val="28"/>
          <w:szCs w:val="28"/>
        </w:rPr>
      </w:pPr>
      <w:r w:rsidRPr="00B46A56">
        <w:rPr>
          <w:rFonts w:ascii="Times New Roman" w:hAnsi="Times New Roman" w:cs="Times New Roman"/>
          <w:sz w:val="28"/>
          <w:szCs w:val="28"/>
        </w:rPr>
        <w:t>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движения и управлять ими; соблюдает элементарные правила здорового образа жизни и личной гигиены;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способен к осуществлению социальной навигации и соблюдению правил безопасности в реальном и цифровом взаимодействии;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у ребенка выражено стремление заниматься социально значимой деятельностью;</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ребенок владеет средствами общения и </w:t>
      </w:r>
      <w:proofErr w:type="gramStart"/>
      <w:r w:rsidRPr="00B46A56">
        <w:rPr>
          <w:rFonts w:ascii="Times New Roman" w:hAnsi="Times New Roman" w:cs="Times New Roman"/>
          <w:sz w:val="28"/>
          <w:szCs w:val="28"/>
        </w:rPr>
        <w:t>способами взаимодействия со взрослыми</w:t>
      </w:r>
      <w:proofErr w:type="gramEnd"/>
      <w:r w:rsidRPr="00B46A56">
        <w:rPr>
          <w:rFonts w:ascii="Times New Roman" w:hAnsi="Times New Roman" w:cs="Times New Roman"/>
          <w:sz w:val="28"/>
          <w:szCs w:val="28"/>
        </w:rPr>
        <w:t xml:space="preserve">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 xml:space="preserve">ребенок обладает начальными знаниями о природном и социальном мире, </w:t>
      </w:r>
      <w:r w:rsidRPr="00B46A56">
        <w:rPr>
          <w:rFonts w:ascii="Times New Roman" w:hAnsi="Times New Roman" w:cs="Times New Roman"/>
          <w:sz w:val="28"/>
          <w:szCs w:val="28"/>
        </w:rPr>
        <w:lastRenderedPageBreak/>
        <w:t>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владеет художественными умениями, навыками и средствами художественной выразительности в различных видах деятельности и искусства;</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46A56" w:rsidRPr="00B46A56" w:rsidRDefault="00B46A56" w:rsidP="00B46A56">
      <w:pPr>
        <w:pStyle w:val="ConsPlusNormal"/>
        <w:jc w:val="both"/>
        <w:rPr>
          <w:rFonts w:ascii="Times New Roman" w:hAnsi="Times New Roman" w:cs="Times New Roman"/>
          <w:sz w:val="28"/>
          <w:szCs w:val="28"/>
        </w:rPr>
      </w:pPr>
      <w:r w:rsidRPr="00B46A56">
        <w:rPr>
          <w:rFonts w:ascii="Times New Roman" w:hAnsi="Times New Roman" w:cs="Times New Roman"/>
          <w:sz w:val="28"/>
          <w:szCs w:val="28"/>
        </w:rPr>
        <w:t xml:space="preserve">(п. 4.6 в ред. </w:t>
      </w:r>
      <w:hyperlink r:id="rId64">
        <w:r w:rsidRPr="00B46A56">
          <w:rPr>
            <w:rFonts w:ascii="Times New Roman" w:hAnsi="Times New Roman" w:cs="Times New Roman"/>
            <w:color w:val="0000FF"/>
            <w:sz w:val="28"/>
            <w:szCs w:val="28"/>
          </w:rPr>
          <w:t>Приказа</w:t>
        </w:r>
      </w:hyperlink>
      <w:r w:rsidRPr="00B46A56">
        <w:rPr>
          <w:rFonts w:ascii="Times New Roman" w:hAnsi="Times New Roman" w:cs="Times New Roman"/>
          <w:sz w:val="28"/>
          <w:szCs w:val="28"/>
        </w:rPr>
        <w:t xml:space="preserve"> </w:t>
      </w:r>
      <w:proofErr w:type="spellStart"/>
      <w:r w:rsidRPr="00B46A56">
        <w:rPr>
          <w:rFonts w:ascii="Times New Roman" w:hAnsi="Times New Roman" w:cs="Times New Roman"/>
          <w:sz w:val="28"/>
          <w:szCs w:val="28"/>
        </w:rPr>
        <w:t>Минпросвещения</w:t>
      </w:r>
      <w:proofErr w:type="spellEnd"/>
      <w:r w:rsidRPr="00B46A56">
        <w:rPr>
          <w:rFonts w:ascii="Times New Roman" w:hAnsi="Times New Roman" w:cs="Times New Roman"/>
          <w:sz w:val="28"/>
          <w:szCs w:val="28"/>
        </w:rPr>
        <w:t xml:space="preserve"> России от 08.11.2022 N 955)</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46A56" w:rsidRPr="00B46A56" w:rsidRDefault="00B46A56" w:rsidP="00B46A56">
      <w:pPr>
        <w:pStyle w:val="ConsPlusNormal"/>
        <w:spacing w:before="220"/>
        <w:ind w:firstLine="540"/>
        <w:jc w:val="both"/>
        <w:rPr>
          <w:rFonts w:ascii="Times New Roman" w:hAnsi="Times New Roman" w:cs="Times New Roman"/>
          <w:sz w:val="28"/>
          <w:szCs w:val="28"/>
        </w:rPr>
      </w:pPr>
      <w:r w:rsidRPr="00B46A56">
        <w:rPr>
          <w:rFonts w:ascii="Times New Roman" w:hAnsi="Times New Roman" w:cs="Times New Roman"/>
          <w:sz w:val="28"/>
          <w:szCs w:val="28"/>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Normal"/>
        <w:ind w:firstLine="540"/>
        <w:jc w:val="both"/>
        <w:rPr>
          <w:rFonts w:ascii="Times New Roman" w:hAnsi="Times New Roman" w:cs="Times New Roman"/>
          <w:sz w:val="28"/>
          <w:szCs w:val="28"/>
        </w:rPr>
      </w:pPr>
    </w:p>
    <w:p w:rsidR="00B46A56" w:rsidRPr="00B46A56" w:rsidRDefault="00B46A56" w:rsidP="00B46A56">
      <w:pPr>
        <w:pStyle w:val="ConsPlusNormal"/>
        <w:pBdr>
          <w:bottom w:val="single" w:sz="6" w:space="0" w:color="auto"/>
        </w:pBdr>
        <w:spacing w:before="100" w:after="100"/>
        <w:jc w:val="both"/>
        <w:rPr>
          <w:rFonts w:ascii="Times New Roman" w:hAnsi="Times New Roman" w:cs="Times New Roman"/>
          <w:sz w:val="28"/>
          <w:szCs w:val="28"/>
        </w:rPr>
      </w:pPr>
    </w:p>
    <w:p w:rsidR="0006748D" w:rsidRPr="00B46A56" w:rsidRDefault="0006748D" w:rsidP="00B46A56">
      <w:pPr>
        <w:spacing w:line="240" w:lineRule="auto"/>
        <w:jc w:val="both"/>
        <w:rPr>
          <w:rFonts w:ascii="Times New Roman" w:hAnsi="Times New Roman" w:cs="Times New Roman"/>
          <w:sz w:val="28"/>
          <w:szCs w:val="28"/>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602785626040375320589557888015438598111854845812</w:t>
            </w:r>
          </w:p>
        </w:tc>
      </w:tr>
      <w:tr>
        <w:trPr/>
        <w:tc>
          <w:tcPr/>
          <w:p>
            <w:pPr>
              <w:rPr/>
            </w:pPr>
            <w:r>
              <w:rPr/>
              <w:t xml:space="preserve">Владелец</w:t>
            </w:r>
          </w:p>
        </w:tc>
        <w:tc>
          <w:tcPr>
            <w:gridSpan w:val="2"/>
          </w:tcPr>
          <w:p>
            <w:pPr>
              <w:rPr/>
            </w:pPr>
            <w:r>
              <w:rPr/>
              <w:t xml:space="preserve">Коньшина Оксана Владимировна</w:t>
            </w:r>
          </w:p>
        </w:tc>
      </w:tr>
      <w:tr>
        <w:trPr/>
        <w:tc>
          <w:tcPr/>
          <w:p>
            <w:pPr>
              <w:rPr/>
            </w:pPr>
            <w:r>
              <w:rPr/>
              <w:t xml:space="preserve">Действителен</w:t>
            </w:r>
          </w:p>
        </w:tc>
        <w:tc>
          <w:tcPr>
            <w:gridSpan w:val="2"/>
          </w:tcPr>
          <w:p>
            <w:pPr>
              <w:rPr/>
            </w:pPr>
            <w:r>
              <w:rPr/>
              <w:t xml:space="preserve">С 29.11.2022 по 29.11.2023</w:t>
            </w:r>
          </w:p>
        </w:tc>
      </w:tr>
    </w:tbl>
    <w:sectPr xmlns:w="http://schemas.openxmlformats.org/wordprocessingml/2006/main" w:rsidR="0006748D" w:rsidRPr="00B46A56" w:rsidSect="00C25DAB">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330">
    <w:multiLevelType w:val="hybridMultilevel"/>
    <w:lvl w:ilvl="0" w:tplc="31797203">
      <w:start w:val="1"/>
      <w:numFmt w:val="decimal"/>
      <w:lvlText w:val="%1."/>
      <w:lvlJc w:val="left"/>
      <w:pPr>
        <w:ind w:left="720" w:hanging="360"/>
      </w:pPr>
    </w:lvl>
    <w:lvl w:ilvl="1" w:tplc="31797203" w:tentative="1">
      <w:start w:val="1"/>
      <w:numFmt w:val="lowerLetter"/>
      <w:lvlText w:val="%2."/>
      <w:lvlJc w:val="left"/>
      <w:pPr>
        <w:ind w:left="1440" w:hanging="360"/>
      </w:pPr>
    </w:lvl>
    <w:lvl w:ilvl="2" w:tplc="31797203" w:tentative="1">
      <w:start w:val="1"/>
      <w:numFmt w:val="lowerRoman"/>
      <w:lvlText w:val="%3."/>
      <w:lvlJc w:val="right"/>
      <w:pPr>
        <w:ind w:left="2160" w:hanging="180"/>
      </w:pPr>
    </w:lvl>
    <w:lvl w:ilvl="3" w:tplc="31797203" w:tentative="1">
      <w:start w:val="1"/>
      <w:numFmt w:val="decimal"/>
      <w:lvlText w:val="%4."/>
      <w:lvlJc w:val="left"/>
      <w:pPr>
        <w:ind w:left="2880" w:hanging="360"/>
      </w:pPr>
    </w:lvl>
    <w:lvl w:ilvl="4" w:tplc="31797203" w:tentative="1">
      <w:start w:val="1"/>
      <w:numFmt w:val="lowerLetter"/>
      <w:lvlText w:val="%5."/>
      <w:lvlJc w:val="left"/>
      <w:pPr>
        <w:ind w:left="3600" w:hanging="360"/>
      </w:pPr>
    </w:lvl>
    <w:lvl w:ilvl="5" w:tplc="31797203" w:tentative="1">
      <w:start w:val="1"/>
      <w:numFmt w:val="lowerRoman"/>
      <w:lvlText w:val="%6."/>
      <w:lvlJc w:val="right"/>
      <w:pPr>
        <w:ind w:left="4320" w:hanging="180"/>
      </w:pPr>
    </w:lvl>
    <w:lvl w:ilvl="6" w:tplc="31797203" w:tentative="1">
      <w:start w:val="1"/>
      <w:numFmt w:val="decimal"/>
      <w:lvlText w:val="%7."/>
      <w:lvlJc w:val="left"/>
      <w:pPr>
        <w:ind w:left="5040" w:hanging="360"/>
      </w:pPr>
    </w:lvl>
    <w:lvl w:ilvl="7" w:tplc="31797203" w:tentative="1">
      <w:start w:val="1"/>
      <w:numFmt w:val="lowerLetter"/>
      <w:lvlText w:val="%8."/>
      <w:lvlJc w:val="left"/>
      <w:pPr>
        <w:ind w:left="5760" w:hanging="360"/>
      </w:pPr>
    </w:lvl>
    <w:lvl w:ilvl="8" w:tplc="31797203" w:tentative="1">
      <w:start w:val="1"/>
      <w:numFmt w:val="lowerRoman"/>
      <w:lvlText w:val="%9."/>
      <w:lvlJc w:val="right"/>
      <w:pPr>
        <w:ind w:left="6480" w:hanging="180"/>
      </w:pPr>
    </w:lvl>
  </w:abstractNum>
  <w:abstractNum w:abstractNumId="12329">
    <w:multiLevelType w:val="hybridMultilevel"/>
    <w:lvl w:ilvl="0" w:tplc="244757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329">
    <w:abstractNumId w:val="12329"/>
  </w:num>
  <w:num w:numId="12330">
    <w:abstractNumId w:val="123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56"/>
    <w:rsid w:val="0006748D"/>
    <w:rsid w:val="00B46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C8DDF-4FEF-4AF1-8327-5E22D01C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6A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46A5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46A56"/>
    <w:pPr>
      <w:widowControl w:val="0"/>
      <w:autoSpaceDE w:val="0"/>
      <w:autoSpaceDN w:val="0"/>
      <w:spacing w:after="0" w:line="240" w:lineRule="auto"/>
    </w:pPr>
    <w:rPr>
      <w:rFonts w:ascii="Tahoma" w:eastAsiaTheme="minorEastAsia" w:hAnsi="Tahoma" w:cs="Tahoma"/>
      <w:sz w:val="20"/>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03473575F311657E9D95D3969D306A1FEC12B98EEE934CC90E7AE230B5FEA68971445B884B2F0EC9D404A896FF05DA9C2553FDB0958EF8X3w8C" TargetMode="External"/><Relationship Id="rId21" Type="http://schemas.openxmlformats.org/officeDocument/2006/relationships/hyperlink" Target="consultantplus://offline/ref=9B03473575F311657E9D95D3969D306A1FEC12B98EEE934CC90E7AE230B5FEA68971445B884B2F0ECAD404A896FF05DA9C2553FDB0958EF8X3w8C" TargetMode="External"/><Relationship Id="rId34" Type="http://schemas.openxmlformats.org/officeDocument/2006/relationships/hyperlink" Target="consultantplus://offline/ref=9B03473575F311657E9D95D3969D306A1FEC12B98EEE934CC90E7AE230B5FEA68971445B884B2F04C9D404A896FF05DA9C2553FDB0958EF8X3w8C" TargetMode="External"/><Relationship Id="rId42" Type="http://schemas.openxmlformats.org/officeDocument/2006/relationships/hyperlink" Target="consultantplus://offline/ref=9B03473575F311657E9D95D3969D306A1FEB1BBB89EC934CC90E7AE230B5FEA68971445B884B2B05CCD404A896FF05DA9C2553FDB0958EF8X3w8C" TargetMode="External"/><Relationship Id="rId47" Type="http://schemas.openxmlformats.org/officeDocument/2006/relationships/hyperlink" Target="consultantplus://offline/ref=9B03473575F311657E9D95D3969D306A18E81ABE82E8934CC90E7AE230B5FEA68971445B884B2F09CDD404A896FF05DA9C2553FDB0958EF8X3w8C" TargetMode="External"/><Relationship Id="rId50" Type="http://schemas.openxmlformats.org/officeDocument/2006/relationships/hyperlink" Target="consultantplus://offline/ref=9B03473575F311657E9D95D3969D306A1FEC12B98EEE934CC90E7AE230B5FEA68971445B884B2F04CAD404A896FF05DA9C2553FDB0958EF8X3w8C" TargetMode="External"/><Relationship Id="rId55" Type="http://schemas.openxmlformats.org/officeDocument/2006/relationships/hyperlink" Target="consultantplus://offline/ref=9B03473575F311657E9D95D3969D306A1AEF1DBA89E9934CC90E7AE230B5FEA69B711C578942310DCEC152F9D0XAw9C" TargetMode="External"/><Relationship Id="rId63" Type="http://schemas.openxmlformats.org/officeDocument/2006/relationships/hyperlink" Target="consultantplus://offline/ref=9B03473575F311657E9D95D3969D306A12E61DBD8AE7CE46C15776E037BAA1B18E38485A884B2F09C18B01BD87A709D28B3B57E7AC978CXFw9C" TargetMode="External"/><Relationship Id="rId7" Type="http://schemas.openxmlformats.org/officeDocument/2006/relationships/hyperlink" Target="consultantplus://offline/ref=9B03473575F311657E9D95D3969D306A1FEB1BBB89EC934CC90E7AE230B5FEA68971445B884B2F04CFD404A896FF05DA9C2553FDB0958EF8X3w8C" TargetMode="External"/><Relationship Id="rId2" Type="http://schemas.openxmlformats.org/officeDocument/2006/relationships/settings" Target="settings.xml"/><Relationship Id="rId16" Type="http://schemas.openxmlformats.org/officeDocument/2006/relationships/hyperlink" Target="consultantplus://offline/ref=9B03473575F311657E9D95D3969D306A1FEC12B98EEE934CC90E7AE230B5FEA68971445B884B2F0CC3D404A896FF05DA9C2553FDB0958EF8X3w8C" TargetMode="External"/><Relationship Id="rId29" Type="http://schemas.openxmlformats.org/officeDocument/2006/relationships/hyperlink" Target="consultantplus://offline/ref=9B03473575F311657E9D95D3969D306A1FEC12B98EEE934CC90E7AE230B5FEA68971445B884B2F05C8D404A896FF05DA9C2553FDB0958EF8X3w8C" TargetMode="External"/><Relationship Id="rId11" Type="http://schemas.openxmlformats.org/officeDocument/2006/relationships/hyperlink" Target="consultantplus://offline/ref=9B03473575F311657E9D95D3969D306A18EE13BB82EB934CC90E7AE230B5FEA68971445B884B2F0DCCD404A896FF05DA9C2553FDB0958EF8X3w8C" TargetMode="External"/><Relationship Id="rId24" Type="http://schemas.openxmlformats.org/officeDocument/2006/relationships/hyperlink" Target="consultantplus://offline/ref=9B03473575F311657E9D95D3969D306A1FEB1BBB89EC934CC90E7AE230B5FEA68971445D8F4B24599B9B05F4D3A316DB912551F9ACX9w4C" TargetMode="External"/><Relationship Id="rId32" Type="http://schemas.openxmlformats.org/officeDocument/2006/relationships/hyperlink" Target="consultantplus://offline/ref=9B03473575F311657E9D95D3969D306A1FEC12B98EEE934CC90E7AE230B5FEA68971445B884B2F05C2D404A896FF05DA9C2553FDB0958EF8X3w8C" TargetMode="External"/><Relationship Id="rId37" Type="http://schemas.openxmlformats.org/officeDocument/2006/relationships/hyperlink" Target="consultantplus://offline/ref=9B03473575F311657E9D95D3969D306A1FEC12B98EEE934CC90E7AE230B5FEA68971445B884B2F04CDD404A896FF05DA9C2553FDB0958EF8X3w8C" TargetMode="External"/><Relationship Id="rId40" Type="http://schemas.openxmlformats.org/officeDocument/2006/relationships/hyperlink" Target="consultantplus://offline/ref=9B03473575F311657E9D95D3969D306A1FEC12B98EEE934CC90E7AE230B5FEA68971445B884B2F04CAD404A896FF05DA9C2553FDB0958EF8X3w8C" TargetMode="External"/><Relationship Id="rId45" Type="http://schemas.openxmlformats.org/officeDocument/2006/relationships/hyperlink" Target="consultantplus://offline/ref=9B03473575F311657E9D95D3969D306A12E61DBD8AE7CE46C15776E037BAA1B18E38485A884B2F09C18B01BD87A709D28B3B57E7AC978CXFw9C" TargetMode="External"/><Relationship Id="rId53" Type="http://schemas.openxmlformats.org/officeDocument/2006/relationships/hyperlink" Target="consultantplus://offline/ref=9B03473575F311657E9D95D3969D306A1FEC12B98EEE934CC90E7AE230B5FEA68971445B884B2E0DCBD404A896FF05DA9C2553FDB0958EF8X3w8C" TargetMode="External"/><Relationship Id="rId58" Type="http://schemas.openxmlformats.org/officeDocument/2006/relationships/hyperlink" Target="consultantplus://offline/ref=9B03473575F311657E9D95D3969D306A1FEC12B98EEE934CC90E7AE230B5FEA68971445B884B2F04CAD404A896FF05DA9C2553FDB0958EF8X3w8C" TargetMode="External"/><Relationship Id="rId66" Type="http://schemas.openxmlformats.org/officeDocument/2006/relationships/theme" Target="theme/theme1.xml"/><Relationship Id="rId5" Type="http://schemas.openxmlformats.org/officeDocument/2006/relationships/hyperlink" Target="consultantplus://offline/ref=9B03473575F311657E9D95D3969D306A18EE13BB82EB934CC90E7AE230B5FEA68971445B884B2F0DCCD404A896FF05DA9C2553FDB0958EF8X3w8C" TargetMode="External"/><Relationship Id="rId61" Type="http://schemas.openxmlformats.org/officeDocument/2006/relationships/hyperlink" Target="consultantplus://offline/ref=9B03473575F311657E9D95D3969D306A1FEC12B98EEE934CC90E7AE230B5FEA68971445B884B2F04CAD404A896FF05DA9C2553FDB0958EF8X3w8C" TargetMode="External"/><Relationship Id="rId19" Type="http://schemas.openxmlformats.org/officeDocument/2006/relationships/hyperlink" Target="consultantplus://offline/ref=9B03473575F311657E9D95D3969D306A1FEC12B98EEE934CC90E7AE230B5FEA68971445B884B2F0FCAD404A896FF05DA9C2553FDB0958EF8X3w8C" TargetMode="External"/><Relationship Id="rId14" Type="http://schemas.openxmlformats.org/officeDocument/2006/relationships/hyperlink" Target="consultantplus://offline/ref=9B03473575F311657E9D95D3969D306A19E71CBE80BAC44E985B74E738E5A4B69F384853964B2B13C8DF52XFwAC" TargetMode="External"/><Relationship Id="rId22" Type="http://schemas.openxmlformats.org/officeDocument/2006/relationships/hyperlink" Target="consultantplus://offline/ref=9B03473575F311657E9D95D3969D306A1FEC12B98EEE934CC90E7AE230B5FEA68971445B884B2F0ECBD404A896FF05DA9C2553FDB0958EF8X3w8C" TargetMode="External"/><Relationship Id="rId27" Type="http://schemas.openxmlformats.org/officeDocument/2006/relationships/hyperlink" Target="consultantplus://offline/ref=9B03473575F311657E9D95D3969D306A1FEC12B98EEE934CC90E7AE230B5FEA68971445B884B2F0EC9D404A896FF05DA9C2553FDB0958EF8X3w8C" TargetMode="External"/><Relationship Id="rId30" Type="http://schemas.openxmlformats.org/officeDocument/2006/relationships/hyperlink" Target="consultantplus://offline/ref=9B03473575F311657E9D95D3969D306A1FEC12B98EEE934CC90E7AE230B5FEA68971445B884B2F05CCD404A896FF05DA9C2553FDB0958EF8X3w8C" TargetMode="External"/><Relationship Id="rId35" Type="http://schemas.openxmlformats.org/officeDocument/2006/relationships/hyperlink" Target="consultantplus://offline/ref=9B03473575F311657E9D95D3969D306A12E61DBD8AE7CE46C15776E037BAA1B18E38485A884B2F09C18B01BD87A709D28B3B57E7AC978CXFw9C" TargetMode="External"/><Relationship Id="rId43" Type="http://schemas.openxmlformats.org/officeDocument/2006/relationships/hyperlink" Target="consultantplus://offline/ref=9B03473575F311657E9D95D3969D306A12E61DBD8AE7CE46C15776E037BAA1B18E38485A884B2F09C18B01BD87A709D28B3B57E7AC978CXFw9C" TargetMode="External"/><Relationship Id="rId48" Type="http://schemas.openxmlformats.org/officeDocument/2006/relationships/hyperlink" Target="consultantplus://offline/ref=9B03473575F311657E9D95D3969D306A1FEC12B98EEE934CC90E7AE230B5FEA68971445B884B2F04C3D404A896FF05DA9C2553FDB0958EF8X3w8C" TargetMode="External"/><Relationship Id="rId56" Type="http://schemas.openxmlformats.org/officeDocument/2006/relationships/hyperlink" Target="consultantplus://offline/ref=9B03473575F311657E9D95D3969D306A1FEC12B98EEE934CC90E7AE230B5FEA68971445B884B2E0DC8D404A896FF05DA9C2553FDB0958EF8X3w8C" TargetMode="External"/><Relationship Id="rId64" Type="http://schemas.openxmlformats.org/officeDocument/2006/relationships/hyperlink" Target="consultantplus://offline/ref=9B03473575F311657E9D95D3969D306A1FEC12B98EEE934CC90E7AE230B5FEA68971445B884B2E0DCED404A896FF05DA9C2553FDB0958EF8X3w8C" TargetMode="External"/><Relationship Id="rId8" Type="http://schemas.openxmlformats.org/officeDocument/2006/relationships/hyperlink" Target="consultantplus://offline/ref=9B03473575F311657E9D95D3969D306A19E71CBD8AE4934CC90E7AE230B5FEA68971445B884B2F09C8D404A896FF05DA9C2553FDB0958EF8X3w8C" TargetMode="External"/><Relationship Id="rId51" Type="http://schemas.openxmlformats.org/officeDocument/2006/relationships/hyperlink" Target="consultantplus://offline/ref=9B03473575F311657E9D95D3969D306A1FEC12B98EEE934CC90E7AE230B5FEA68971445B884B2F04CAD404A896FF05DA9C2553FDB0958EF8X3w8C" TargetMode="External"/><Relationship Id="rId3" Type="http://schemas.openxmlformats.org/officeDocument/2006/relationships/webSettings" Target="webSettings.xml"/><Relationship Id="rId12" Type="http://schemas.openxmlformats.org/officeDocument/2006/relationships/hyperlink" Target="consultantplus://offline/ref=9B03473575F311657E9D95D3969D306A1FEC12B98EEE934CC90E7AE230B5FEA68971445B884B2F0CC2D404A896FF05DA9C2553FDB0958EF8X3w8C" TargetMode="External"/><Relationship Id="rId17" Type="http://schemas.openxmlformats.org/officeDocument/2006/relationships/hyperlink" Target="consultantplus://offline/ref=9B03473575F311657E9D95D3969D306A12E61DBD8AE7CE46C15776E037BAA1B18E38485A884B2F09C18B01BD87A709D28B3B57E7AC978CXFw9C" TargetMode="External"/><Relationship Id="rId25" Type="http://schemas.openxmlformats.org/officeDocument/2006/relationships/hyperlink" Target="consultantplus://offline/ref=9B03473575F311657E9D95D3969D306A1FEC12B98EEE934CC90E7AE230B5FEA68971445B884B2F0ECBD404A896FF05DA9C2553FDB0958EF8X3w8C" TargetMode="External"/><Relationship Id="rId33" Type="http://schemas.openxmlformats.org/officeDocument/2006/relationships/hyperlink" Target="consultantplus://offline/ref=9B03473575F311657E9D95D3969D306A1FEC12B98EEE934CC90E7AE230B5FEA68971445B884B2F04CBD404A896FF05DA9C2553FDB0958EF8X3w8C" TargetMode="External"/><Relationship Id="rId38" Type="http://schemas.openxmlformats.org/officeDocument/2006/relationships/hyperlink" Target="consultantplus://offline/ref=9B03473575F311657E9D95D3969D306A12E61DBD8AE7CE46C15776E037BAA1B18E38485A884B2F09C18B01BD87A709D28B3B57E7AC978CXFw9C" TargetMode="External"/><Relationship Id="rId46" Type="http://schemas.openxmlformats.org/officeDocument/2006/relationships/hyperlink" Target="consultantplus://offline/ref=9B03473575F311657E9D95D3969D306A1FEB1ABC8BEB934CC90E7AE230B5FEA68971445B884B2E0ECDD404A896FF05DA9C2553FDB0958EF8X3w8C" TargetMode="External"/><Relationship Id="rId59" Type="http://schemas.openxmlformats.org/officeDocument/2006/relationships/hyperlink" Target="consultantplus://offline/ref=9B03473575F311657E9D95D3969D306A1FEC12B98EEE934CC90E7AE230B5FEA68971445B884B2F04CAD404A896FF05DA9C2553FDB0958EF8X3w8C" TargetMode="External"/><Relationship Id="rId20" Type="http://schemas.openxmlformats.org/officeDocument/2006/relationships/hyperlink" Target="consultantplus://offline/ref=9B03473575F311657E9D95D3969D306A18EE13BB82EB934CC90E7AE230B5FEA68971445B884B2F0CCBD404A896FF05DA9C2553FDB0958EF8X3w8C" TargetMode="External"/><Relationship Id="rId41" Type="http://schemas.openxmlformats.org/officeDocument/2006/relationships/hyperlink" Target="consultantplus://offline/ref=9B03473575F311657E9D95D3969D306A1FEC12B98EEE934CC90E7AE230B5FEA68971445B884B2F04CAD404A896FF05DA9C2553FDB0958EF8X3w8C" TargetMode="External"/><Relationship Id="rId54" Type="http://schemas.openxmlformats.org/officeDocument/2006/relationships/hyperlink" Target="consultantplus://offline/ref=9B03473575F311657E9D95D3969D306A1AEA12BE8BED934CC90E7AE230B5FEA68971445B884B2A04CDD404A896FF05DA9C2553FDB0958EF8X3w8C" TargetMode="External"/><Relationship Id="rId62" Type="http://schemas.openxmlformats.org/officeDocument/2006/relationships/hyperlink" Target="consultantplus://offline/ref=9B03473575F311657E9D95D3969D306A1FEB1BBB89EC934CC90E7AE230B5FEA68971445B884B270ACFD404A896FF05DA9C2553FDB0958EF8X3w8C" TargetMode="External"/><Relationship Id="rId1" Type="http://schemas.openxmlformats.org/officeDocument/2006/relationships/styles" Target="styles.xml"/><Relationship Id="rId6" Type="http://schemas.openxmlformats.org/officeDocument/2006/relationships/hyperlink" Target="consultantplus://offline/ref=9B03473575F311657E9D95D3969D306A1FEC12B98EEE934CC90E7AE230B5FEA68971445B884B2F0CC2D404A896FF05DA9C2553FDB0958EF8X3w8C" TargetMode="External"/><Relationship Id="rId15" Type="http://schemas.openxmlformats.org/officeDocument/2006/relationships/hyperlink" Target="consultantplus://offline/ref=9B03473575F311657E9D95D3969D306A12E61EB280BAC44E985B74E738E5A4B69F384853964B2B13C8DF52XFwAC" TargetMode="External"/><Relationship Id="rId23" Type="http://schemas.openxmlformats.org/officeDocument/2006/relationships/hyperlink" Target="consultantplus://offline/ref=9B03473575F311657E9D95D3969D306A1FEB1BBB89EC934CC90E7AE230B5FEA68971445D8C4F24599B9B05F4D3A316DB912551F9ACX9w4C" TargetMode="External"/><Relationship Id="rId28" Type="http://schemas.openxmlformats.org/officeDocument/2006/relationships/hyperlink" Target="consultantplus://offline/ref=9B03473575F311657E9D95D3969D306A1FEC12B98EEE934CC90E7AE230B5FEA68971445B884B2F0ECED404A896FF05DA9C2553FDB0958EF8X3w8C" TargetMode="External"/><Relationship Id="rId36" Type="http://schemas.openxmlformats.org/officeDocument/2006/relationships/hyperlink" Target="consultantplus://offline/ref=9B03473575F311657E9D95D3969D306A1FEC12B98EEE934CC90E7AE230B5FEA68971445B884B2F04CFD404A896FF05DA9C2553FDB0958EF8X3w8C" TargetMode="External"/><Relationship Id="rId49" Type="http://schemas.openxmlformats.org/officeDocument/2006/relationships/hyperlink" Target="consultantplus://offline/ref=9B03473575F311657E9D95D3969D306A1AEE1DB98CE4934CC90E7AE230B5FEA68971445B884B2F0CCAD404A896FF05DA9C2553FDB0958EF8X3w8C" TargetMode="External"/><Relationship Id="rId57" Type="http://schemas.openxmlformats.org/officeDocument/2006/relationships/hyperlink" Target="consultantplus://offline/ref=9B03473575F311657E9D95D3969D306A1FEC12B98EEE934CC90E7AE230B5FEA68971445B884B2E0DC9D404A896FF05DA9C2553FDB0958EF8X3w8C" TargetMode="External"/><Relationship Id="rId10" Type="http://schemas.openxmlformats.org/officeDocument/2006/relationships/hyperlink" Target="consultantplus://offline/ref=9B03473575F311657E9D95D3969D306A1AED1ABD8DE5934CC90E7AE230B5FEA69B711C578942310DCEC152F9D0XAw9C" TargetMode="External"/><Relationship Id="rId31" Type="http://schemas.openxmlformats.org/officeDocument/2006/relationships/hyperlink" Target="consultantplus://offline/ref=9B03473575F311657E9D95D3969D306A1FEB1BBB89EC934CC90E7AE230B5FEA68971445D8F4B24599B9B05F4D3A316DB912551F9ACX9w4C" TargetMode="External"/><Relationship Id="rId44" Type="http://schemas.openxmlformats.org/officeDocument/2006/relationships/hyperlink" Target="consultantplus://offline/ref=9B03473575F311657E9D95D3969D306A12E61DBD8AE7CE46C15776E037BAA1B18E38485A884B2F09C18B01BD87A709D28B3B57E7AC978CXFw9C" TargetMode="External"/><Relationship Id="rId52" Type="http://schemas.openxmlformats.org/officeDocument/2006/relationships/hyperlink" Target="consultantplus://offline/ref=9B03473575F311657E9D95D3969D306A1FEC1DB889EB934CC90E7AE230B5FEA68971445E80407B5C8E8A5DF8DBB408DF8B3953FBXAwDC" TargetMode="External"/><Relationship Id="rId60" Type="http://schemas.openxmlformats.org/officeDocument/2006/relationships/hyperlink" Target="consultantplus://offline/ref=9B03473575F311657E9D95D3969D306A1FEB1BBB89EC934CC90E7AE230B5FEA68971445B884B2D0DC8D404A896FF05DA9C2553FDB0958EF8X3w8C"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B03473575F311657E9D95D3969D306A12E81FB38AE7CE46C15776E037BAA1A38E60445B81552F09D4DD50FBXDw1C" TargetMode="External"/><Relationship Id="rId13" Type="http://schemas.openxmlformats.org/officeDocument/2006/relationships/hyperlink" Target="consultantplus://offline/ref=9B03473575F311657E9D95D3969D306A12E61DBD8AE7CE46C15776E037BAA1B18E38485A884B2F09C18B01BD87A709D28B3B57E7AC978CXFw9C" TargetMode="External"/><Relationship Id="rId18" Type="http://schemas.openxmlformats.org/officeDocument/2006/relationships/hyperlink" Target="consultantplus://offline/ref=9B03473575F311657E9D95D3969D306A1FEB1BBB89EC934CC90E7AE230B5FEA68971445D8C4E24599B9B05F4D3A316DB912551F9ACX9w4C" TargetMode="External"/><Relationship Id="rId39" Type="http://schemas.openxmlformats.org/officeDocument/2006/relationships/hyperlink" Target="consultantplus://offline/ref=9B03473575F311657E9D95D3969D306A1FEC12B98EEE934CC90E7AE230B5FEA68971445B884B2F04C2D404A896FF05DA9C2553FDB0958EF8X3w8C" TargetMode="External"/><Relationship Id="rId612801241" Type="http://schemas.openxmlformats.org/officeDocument/2006/relationships/numbering" Target="numbering.xml"/><Relationship Id="rId454076774" Type="http://schemas.openxmlformats.org/officeDocument/2006/relationships/footnotes" Target="footnotes.xml"/><Relationship Id="rId539934502" Type="http://schemas.openxmlformats.org/officeDocument/2006/relationships/endnotes" Target="endnotes.xml"/><Relationship Id="rId828748572" Type="http://schemas.openxmlformats.org/officeDocument/2006/relationships/comments" Target="comments.xml"/><Relationship Id="rId362154863" Type="http://schemas.microsoft.com/office/2011/relationships/commentsExtended" Target="commentsExtended.xml"/><Relationship Id="rId91102325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JoTBPSwLe9ruk5rQyPpzAVtYBmI=</DigestValue>
    </Reference>
    <Reference Type="http://www.w3.org/2000/09/xmldsig#Object" URI="#idOfficeObject">
      <DigestMethod Algorithm="http://www.w3.org/2000/09/xmldsig#sha1"/>
      <DigestValue>qHaQ7908NIwzGU7HYBA+z0wQ+Vo=</DigestValue>
    </Reference>
  </SignedInfo>
  <SignatureValue>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</SignatureValue>
  <KeyInfo>
    <X509Data>
      <X509Certificate>MIIFlTCCA30CFGmV16FrGITW1n3sF7sTIqrPH990MA0GCSqGSIb3DQEBCwUAMIGQ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63"/>
            <mdssi:RelationshipReference SourceId="rId7"/>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66"/>
            <mdssi:RelationshipReference SourceId="rId5"/>
            <mdssi:RelationshipReference SourceId="rId61"/>
            <mdssi:RelationshipReference SourceId="rId1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64"/>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20"/>
            <mdssi:RelationshipReference SourceId="rId41"/>
            <mdssi:RelationshipReference SourceId="rId54"/>
            <mdssi:RelationshipReference SourceId="rId62"/>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
            <mdssi:RelationshipReference SourceId="rId31"/>
            <mdssi:RelationshipReference SourceId="rId44"/>
            <mdssi:RelationshipReference SourceId="rId52"/>
            <mdssi:RelationshipReference SourceId="rId60"/>
            <mdssi:RelationshipReference SourceId="rId65"/>
            <mdssi:RelationshipReference SourceId="rId4"/>
            <mdssi:RelationshipReference SourceId="rId9"/>
            <mdssi:RelationshipReference SourceId="rId13"/>
            <mdssi:RelationshipReference SourceId="rId18"/>
            <mdssi:RelationshipReference SourceId="rId39"/>
            <mdssi:RelationshipReference SourceId="rId612801241"/>
            <mdssi:RelationshipReference SourceId="rId454076774"/>
            <mdssi:RelationshipReference SourceId="rId539934502"/>
            <mdssi:RelationshipReference SourceId="rId828748572"/>
            <mdssi:RelationshipReference SourceId="rId362154863"/>
            <mdssi:RelationshipReference SourceId="rId911023258"/>
          </Transform>
          <Transform Algorithm="http://www.w3.org/TR/2001/REC-xml-c14n-20010315"/>
        </Transforms>
        <DigestMethod Algorithm="http://www.w3.org/2000/09/xmldsig#sha1"/>
        <DigestValue>ycYN2cAPbKJZ8EY8XqLFMFAPpF8=</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CWWgFlGbXX1Cj7MUR8BYnO9TK7Y=</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zwKEm+QjQzPyEY4VFz4vgyeoXds=</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0psUVw2gxhEmvJpfXGiyUh5jxKU=</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sDOZkbN43icCtA8sxxqwXfcxxGM=</DigestValue>
      </Reference>
      <Reference URI="/word/styles.xml?ContentType=application/vnd.openxmlformats-officedocument.wordprocessingml.styles+xml">
        <DigestMethod Algorithm="http://www.w3.org/2000/09/xmldsig#sha1"/>
        <DigestValue>Z0ViVWrcNu2tJzJlbashSMUMI6Q=</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YMmN0SJEtm8fTLc+PdnqE2ISGRM=</DigestValue>
      </Reference>
    </Manifest>
    <SignatureProperties>
      <SignatureProperty Id="idSignatureTime" Target="#idPackageSignature">
        <mdssi:SignatureTime>
          <mdssi:Format>YYYY-MM-DDThh:mm:ssTZD</mdssi:Format>
          <mdssi:Value>2023-11-02T07:39:28Z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31</Pages>
  <Words>10850</Words>
  <Characters>61847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VerVal</dc:creator>
  <cp:keywords/>
  <dc:description/>
  <cp:lastModifiedBy>VerVal</cp:lastModifiedBy>
  <cp:revision>1</cp:revision>
  <dcterms:created xsi:type="dcterms:W3CDTF">2023-04-19T02:48:00Z</dcterms:created>
  <dcterms:modified xsi:type="dcterms:W3CDTF">2023-04-19T02:51:00Z</dcterms:modified>
</cp:coreProperties>
</file>